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5E" w:rsidRPr="00612A5E" w:rsidRDefault="00612A5E" w:rsidP="00B548BD">
      <w:pPr>
        <w:rPr>
          <w:b/>
          <w:sz w:val="24"/>
          <w:szCs w:val="24"/>
          <w:lang w:val="sr-Latn-RS"/>
        </w:rPr>
      </w:pPr>
      <w:r>
        <w:rPr>
          <w:b/>
          <w:sz w:val="24"/>
          <w:szCs w:val="24"/>
          <w:lang w:val="en-US"/>
        </w:rPr>
        <w:t>Why choosing elevators as a subject?</w:t>
      </w:r>
    </w:p>
    <w:p w:rsidR="000B096C" w:rsidRPr="00297E95" w:rsidRDefault="000B096C" w:rsidP="00B548BD">
      <w:pPr>
        <w:rPr>
          <w:b/>
          <w:sz w:val="24"/>
          <w:szCs w:val="24"/>
          <w:lang w:val="en-US"/>
        </w:rPr>
      </w:pPr>
      <w:r w:rsidRPr="00297E95">
        <w:rPr>
          <w:b/>
          <w:sz w:val="24"/>
          <w:szCs w:val="24"/>
          <w:lang w:val="en-US"/>
        </w:rPr>
        <w:t xml:space="preserve">Purpose of </w:t>
      </w:r>
      <w:r w:rsidR="00612A5E">
        <w:rPr>
          <w:b/>
          <w:sz w:val="24"/>
          <w:szCs w:val="24"/>
          <w:lang w:val="en-US"/>
        </w:rPr>
        <w:t xml:space="preserve">choosing </w:t>
      </w:r>
      <w:r w:rsidRPr="00297E95">
        <w:rPr>
          <w:b/>
          <w:sz w:val="24"/>
          <w:szCs w:val="24"/>
          <w:lang w:val="en-US"/>
        </w:rPr>
        <w:t>micro</w:t>
      </w:r>
      <w:r w:rsidR="00943F65" w:rsidRPr="00297E95">
        <w:rPr>
          <w:b/>
          <w:sz w:val="24"/>
          <w:szCs w:val="24"/>
          <w:lang w:val="en-US"/>
        </w:rPr>
        <w:t>-</w:t>
      </w:r>
      <w:r w:rsidRPr="00297E95">
        <w:rPr>
          <w:b/>
          <w:sz w:val="24"/>
          <w:szCs w:val="24"/>
          <w:lang w:val="en-US"/>
        </w:rPr>
        <w:t xml:space="preserve">credential </w:t>
      </w:r>
      <w:r w:rsidR="001E4729" w:rsidRPr="00297E95">
        <w:rPr>
          <w:b/>
          <w:sz w:val="24"/>
          <w:szCs w:val="24"/>
          <w:lang w:val="en-US"/>
        </w:rPr>
        <w:t xml:space="preserve">in </w:t>
      </w:r>
      <w:r w:rsidR="00943F65" w:rsidRPr="00297E95">
        <w:rPr>
          <w:b/>
          <w:sz w:val="24"/>
          <w:szCs w:val="24"/>
          <w:lang w:val="en-US"/>
        </w:rPr>
        <w:t xml:space="preserve">a </w:t>
      </w:r>
      <w:r w:rsidR="001E4729" w:rsidRPr="00297E95">
        <w:rPr>
          <w:b/>
          <w:sz w:val="24"/>
          <w:szCs w:val="24"/>
          <w:lang w:val="en-US"/>
        </w:rPr>
        <w:t xml:space="preserve">particular topic </w:t>
      </w:r>
      <w:r w:rsidRPr="00297E95">
        <w:rPr>
          <w:b/>
          <w:sz w:val="24"/>
          <w:szCs w:val="24"/>
          <w:lang w:val="en-US"/>
        </w:rPr>
        <w:t>for Mechanical engineers</w:t>
      </w:r>
    </w:p>
    <w:p w:rsidR="000B096C" w:rsidRPr="00297E95" w:rsidRDefault="000B096C" w:rsidP="001E4729">
      <w:pPr>
        <w:jc w:val="both"/>
        <w:rPr>
          <w:sz w:val="24"/>
          <w:szCs w:val="24"/>
          <w:lang w:val="en-US"/>
        </w:rPr>
      </w:pPr>
      <w:r w:rsidRPr="00297E95">
        <w:rPr>
          <w:sz w:val="24"/>
          <w:szCs w:val="24"/>
          <w:lang w:val="en-US"/>
        </w:rPr>
        <w:t>A new way for students/engineers to broaden their skillset, tailor their education to prepare for their careers, and stand out to employers.</w:t>
      </w:r>
    </w:p>
    <w:p w:rsidR="000B096C" w:rsidRPr="00297E95" w:rsidRDefault="000B096C" w:rsidP="001E4729">
      <w:pPr>
        <w:jc w:val="both"/>
        <w:rPr>
          <w:sz w:val="24"/>
          <w:szCs w:val="24"/>
          <w:lang w:val="en-US"/>
        </w:rPr>
      </w:pPr>
      <w:r w:rsidRPr="00297E95">
        <w:rPr>
          <w:sz w:val="24"/>
          <w:szCs w:val="24"/>
          <w:lang w:val="en-US"/>
        </w:rPr>
        <w:t xml:space="preserve">Leveraging the industry connections forged by the of </w:t>
      </w:r>
      <w:r w:rsidR="001E4729" w:rsidRPr="00297E95">
        <w:rPr>
          <w:sz w:val="24"/>
          <w:szCs w:val="24"/>
          <w:lang w:val="en-US"/>
        </w:rPr>
        <w:t xml:space="preserve">Department of </w:t>
      </w:r>
      <w:r w:rsidRPr="00297E95">
        <w:rPr>
          <w:sz w:val="24"/>
          <w:szCs w:val="24"/>
          <w:lang w:val="en-US"/>
        </w:rPr>
        <w:t xml:space="preserve">Material </w:t>
      </w:r>
      <w:r w:rsidR="001E4729" w:rsidRPr="00297E95">
        <w:rPr>
          <w:sz w:val="24"/>
          <w:szCs w:val="24"/>
          <w:lang w:val="en-US"/>
        </w:rPr>
        <w:t>H</w:t>
      </w:r>
      <w:r w:rsidRPr="00297E95">
        <w:rPr>
          <w:sz w:val="24"/>
          <w:szCs w:val="24"/>
          <w:lang w:val="en-US"/>
        </w:rPr>
        <w:t xml:space="preserve">andling, </w:t>
      </w:r>
      <w:r w:rsidR="001E4729" w:rsidRPr="00297E95">
        <w:rPr>
          <w:sz w:val="24"/>
          <w:szCs w:val="24"/>
          <w:lang w:val="en-US"/>
        </w:rPr>
        <w:t>C</w:t>
      </w:r>
      <w:r w:rsidRPr="00297E95">
        <w:rPr>
          <w:sz w:val="24"/>
          <w:szCs w:val="24"/>
          <w:lang w:val="en-US"/>
        </w:rPr>
        <w:t xml:space="preserve">onstructions and </w:t>
      </w:r>
      <w:r w:rsidR="001E4729" w:rsidRPr="00297E95">
        <w:rPr>
          <w:sz w:val="24"/>
          <w:szCs w:val="24"/>
          <w:lang w:val="en-US"/>
        </w:rPr>
        <w:t>L</w:t>
      </w:r>
      <w:r w:rsidRPr="00297E95">
        <w:rPr>
          <w:sz w:val="24"/>
          <w:szCs w:val="24"/>
          <w:lang w:val="en-US"/>
        </w:rPr>
        <w:t xml:space="preserve">ogistics, experts in topics such as </w:t>
      </w:r>
      <w:r w:rsidR="001E4729" w:rsidRPr="00297E95">
        <w:rPr>
          <w:sz w:val="24"/>
          <w:szCs w:val="24"/>
          <w:lang w:val="en-US"/>
        </w:rPr>
        <w:t>elevator</w:t>
      </w:r>
      <w:r w:rsidRPr="00297E95">
        <w:rPr>
          <w:sz w:val="24"/>
          <w:szCs w:val="24"/>
          <w:lang w:val="en-US"/>
        </w:rPr>
        <w:t xml:space="preserve"> design and maintenance will </w:t>
      </w:r>
      <w:r w:rsidR="001E4729" w:rsidRPr="00297E95">
        <w:rPr>
          <w:sz w:val="24"/>
          <w:szCs w:val="24"/>
          <w:lang w:val="en-US"/>
        </w:rPr>
        <w:t>deliver</w:t>
      </w:r>
      <w:r w:rsidRPr="00297E95">
        <w:rPr>
          <w:sz w:val="24"/>
          <w:szCs w:val="24"/>
          <w:lang w:val="en-US"/>
        </w:rPr>
        <w:t xml:space="preserve"> intensive workshop at University of Belgrade, Faculty of Mechanical Engineering. </w:t>
      </w:r>
    </w:p>
    <w:p w:rsidR="000B096C" w:rsidRPr="00297E95" w:rsidRDefault="001E4729" w:rsidP="001E4729">
      <w:pPr>
        <w:jc w:val="both"/>
        <w:rPr>
          <w:sz w:val="24"/>
          <w:szCs w:val="24"/>
          <w:lang w:val="en-US"/>
        </w:rPr>
      </w:pPr>
      <w:r w:rsidRPr="00297E95">
        <w:rPr>
          <w:sz w:val="24"/>
          <w:szCs w:val="24"/>
          <w:lang w:val="en-US"/>
        </w:rPr>
        <w:t>The intent of th</w:t>
      </w:r>
      <w:r w:rsidR="00612A5E">
        <w:rPr>
          <w:sz w:val="24"/>
          <w:szCs w:val="24"/>
          <w:lang w:val="en-US"/>
        </w:rPr>
        <w:t>is</w:t>
      </w:r>
      <w:r w:rsidRPr="00297E95">
        <w:rPr>
          <w:sz w:val="24"/>
          <w:szCs w:val="24"/>
          <w:lang w:val="en-US"/>
        </w:rPr>
        <w:t xml:space="preserve"> workshop is to provide students or engineers an opportunity to gain helpful skills outside the classroom that will help them prepare for their careers in elevator industry and allow them to make informed choices on their career paths.</w:t>
      </w:r>
      <w:r w:rsidRPr="00297E95">
        <w:rPr>
          <w:rFonts w:ascii="Arial" w:hAnsi="Arial" w:cs="Arial"/>
          <w:color w:val="444444"/>
          <w:sz w:val="35"/>
          <w:szCs w:val="35"/>
          <w:lang w:val="en-US"/>
        </w:rPr>
        <w:t xml:space="preserve"> </w:t>
      </w:r>
      <w:r w:rsidRPr="00297E95">
        <w:rPr>
          <w:sz w:val="24"/>
          <w:szCs w:val="24"/>
          <w:lang w:val="en-US"/>
        </w:rPr>
        <w:t>After completing a rigorous workshop designed to give them a breadth of knowledge on the given topic, the students will be tested for their proficiency. When successful, they are awarded a certification that can be used on their resumes and other materials to tangibly demonstrate their skill.</w:t>
      </w:r>
    </w:p>
    <w:p w:rsidR="001E4729" w:rsidRPr="00297E95" w:rsidRDefault="001E4729" w:rsidP="001E4729">
      <w:pPr>
        <w:jc w:val="both"/>
        <w:rPr>
          <w:sz w:val="24"/>
          <w:szCs w:val="24"/>
          <w:lang w:val="en-US"/>
        </w:rPr>
      </w:pPr>
      <w:r w:rsidRPr="00297E95">
        <w:rPr>
          <w:sz w:val="24"/>
          <w:szCs w:val="24"/>
          <w:lang w:val="en-US"/>
        </w:rPr>
        <w:t xml:space="preserve">The topics chosen for the </w:t>
      </w:r>
      <w:r w:rsidR="005229F7" w:rsidRPr="00297E95">
        <w:rPr>
          <w:sz w:val="24"/>
          <w:szCs w:val="24"/>
          <w:lang w:val="en-US"/>
        </w:rPr>
        <w:t>workshops were</w:t>
      </w:r>
      <w:r w:rsidRPr="00297E95">
        <w:rPr>
          <w:sz w:val="24"/>
          <w:szCs w:val="24"/>
          <w:lang w:val="en-US"/>
        </w:rPr>
        <w:t xml:space="preserve"> based upon interviews with mechanical engineering graduates from the ME program and involved in the elevators industry.</w:t>
      </w:r>
    </w:p>
    <w:p w:rsidR="001E4729" w:rsidRPr="00297E95" w:rsidRDefault="001E4729" w:rsidP="001E4729">
      <w:pPr>
        <w:jc w:val="both"/>
        <w:rPr>
          <w:b/>
          <w:sz w:val="24"/>
          <w:szCs w:val="24"/>
          <w:lang w:val="en-US"/>
        </w:rPr>
      </w:pPr>
      <w:r w:rsidRPr="00297E95">
        <w:rPr>
          <w:b/>
          <w:sz w:val="24"/>
          <w:szCs w:val="24"/>
          <w:lang w:val="en-US"/>
        </w:rPr>
        <w:t>Motivation</w:t>
      </w:r>
    </w:p>
    <w:p w:rsidR="001E4729" w:rsidRPr="00297E95" w:rsidRDefault="004771DA" w:rsidP="001E4729">
      <w:pPr>
        <w:jc w:val="both"/>
        <w:rPr>
          <w:sz w:val="24"/>
          <w:szCs w:val="24"/>
          <w:lang w:val="en-US"/>
        </w:rPr>
      </w:pPr>
      <w:r w:rsidRPr="00297E95">
        <w:rPr>
          <w:sz w:val="24"/>
          <w:szCs w:val="24"/>
          <w:lang w:val="en-US"/>
        </w:rPr>
        <w:t xml:space="preserve">There are more than 25,000 elevators in residential buildings in Serbia, of which as many as 15,000 are "ripe" for replacement, which requires about 450 million EUR, according to the data collected by Chamber of Commerce of Serbia. Half of the total </w:t>
      </w:r>
      <w:r w:rsidR="00584DC3" w:rsidRPr="00297E95">
        <w:rPr>
          <w:sz w:val="24"/>
          <w:szCs w:val="24"/>
          <w:lang w:val="en-US"/>
        </w:rPr>
        <w:t>numbers of elevators are</w:t>
      </w:r>
      <w:r w:rsidRPr="00297E95">
        <w:rPr>
          <w:sz w:val="24"/>
          <w:szCs w:val="24"/>
          <w:lang w:val="en-US"/>
        </w:rPr>
        <w:t xml:space="preserve"> in Belgrade, the capital of Serbia. Out of them around 7,000 elevators in Belgrade are ready for complete replacement. The problem is also the years of "service", i.e. the fact that elevators in the country are on average 44 years old, and the average service life of an elevator is 25 years, but also </w:t>
      </w:r>
      <w:r w:rsidR="00612A5E">
        <w:rPr>
          <w:sz w:val="24"/>
          <w:szCs w:val="24"/>
          <w:lang w:val="en-US"/>
        </w:rPr>
        <w:t xml:space="preserve">lack of </w:t>
      </w:r>
      <w:r w:rsidRPr="00297E95">
        <w:rPr>
          <w:sz w:val="24"/>
          <w:szCs w:val="24"/>
          <w:lang w:val="en-US"/>
        </w:rPr>
        <w:t>professional staff, because there are not enough servicemen and installers of elevators in Serbia, but also not enough engineers specialized in the field of elevators. Many who work in this profession are at the end of their careers, and there is a lack of younger workforce. It is a specific field that requires mechanics, knowledge of mechanical engineering, electrical engineering and automation.</w:t>
      </w:r>
      <w:r w:rsidR="00943F65" w:rsidRPr="00297E95">
        <w:rPr>
          <w:lang w:val="en-US"/>
        </w:rPr>
        <w:t xml:space="preserve"> </w:t>
      </w:r>
      <w:r w:rsidR="00943F65" w:rsidRPr="00297E95">
        <w:rPr>
          <w:sz w:val="24"/>
          <w:szCs w:val="24"/>
          <w:lang w:val="en-US"/>
        </w:rPr>
        <w:t xml:space="preserve">1.6 million </w:t>
      </w:r>
      <w:proofErr w:type="gramStart"/>
      <w:r w:rsidR="00943F65" w:rsidRPr="00297E95">
        <w:rPr>
          <w:sz w:val="24"/>
          <w:szCs w:val="24"/>
          <w:lang w:val="en-US"/>
        </w:rPr>
        <w:t>people</w:t>
      </w:r>
      <w:proofErr w:type="gramEnd"/>
      <w:r w:rsidR="00943F65" w:rsidRPr="00297E95">
        <w:rPr>
          <w:sz w:val="24"/>
          <w:szCs w:val="24"/>
          <w:lang w:val="en-US"/>
        </w:rPr>
        <w:t xml:space="preserve"> are transported daily by elevator in Belgrade, which is more than the performance of public transport vehicles. </w:t>
      </w:r>
    </w:p>
    <w:p w:rsidR="001E4729" w:rsidRPr="00297E95" w:rsidRDefault="00320259" w:rsidP="001E4729">
      <w:pPr>
        <w:jc w:val="both"/>
        <w:rPr>
          <w:b/>
          <w:sz w:val="24"/>
          <w:szCs w:val="24"/>
          <w:lang w:val="en-US"/>
        </w:rPr>
      </w:pPr>
      <w:r w:rsidRPr="00297E95">
        <w:rPr>
          <w:b/>
          <w:sz w:val="24"/>
          <w:szCs w:val="24"/>
          <w:lang w:val="en-US"/>
        </w:rPr>
        <w:t>State-of-the-art in elevator practice in Serbia</w:t>
      </w:r>
    </w:p>
    <w:p w:rsidR="00686CFE" w:rsidRPr="00297E95" w:rsidRDefault="00686CFE" w:rsidP="00686CFE">
      <w:pPr>
        <w:jc w:val="both"/>
        <w:rPr>
          <w:sz w:val="24"/>
          <w:szCs w:val="24"/>
          <w:lang w:val="en-US"/>
        </w:rPr>
      </w:pPr>
      <w:r w:rsidRPr="00297E95">
        <w:rPr>
          <w:sz w:val="24"/>
          <w:szCs w:val="24"/>
          <w:lang w:val="en-US"/>
        </w:rPr>
        <w:t>Technical legislation in the field of elevators is aligned with EU legislation, by adopting technical regulations that prescribe requirements for placing new elevators on the market, as well as requirements for elevators that are in use.</w:t>
      </w:r>
      <w:r w:rsidRPr="00297E95">
        <w:rPr>
          <w:rFonts w:ascii="inherit" w:eastAsia="Times New Roman" w:hAnsi="inherit" w:cs="Courier New"/>
          <w:color w:val="202124"/>
          <w:sz w:val="42"/>
          <w:szCs w:val="42"/>
          <w:lang w:val="en-US" w:eastAsia="sr-Cyrl-RS"/>
        </w:rPr>
        <w:t xml:space="preserve"> </w:t>
      </w:r>
      <w:r w:rsidRPr="00297E95">
        <w:rPr>
          <w:sz w:val="24"/>
          <w:szCs w:val="24"/>
          <w:lang w:val="en-US"/>
        </w:rPr>
        <w:t xml:space="preserve">More and more multi-story buildings are being built, in which elevators are often installed, which are becoming more and more modern and technically demanding, and on the other hand, the already installed elevators </w:t>
      </w:r>
      <w:r w:rsidRPr="00297E95">
        <w:rPr>
          <w:sz w:val="24"/>
          <w:szCs w:val="24"/>
          <w:lang w:val="en-US"/>
        </w:rPr>
        <w:lastRenderedPageBreak/>
        <w:t>are getting older. From all of the above, there is a need for a more precise regulation of this</w:t>
      </w:r>
      <w:r w:rsidRPr="00686CFE">
        <w:rPr>
          <w:sz w:val="24"/>
          <w:szCs w:val="24"/>
          <w:lang w:val="en"/>
        </w:rPr>
        <w:t xml:space="preserve"> </w:t>
      </w:r>
      <w:r w:rsidRPr="00297E95">
        <w:rPr>
          <w:sz w:val="24"/>
          <w:szCs w:val="24"/>
          <w:lang w:val="en-US"/>
        </w:rPr>
        <w:t>area for easier and faster monitoring of all activities in this area, as well as better connectivity and easier communication of all business and educational entities in this field. Unfortunately, there is lack of data on the number and qualification, i.e. personnel structure of elevator maintainers.</w:t>
      </w:r>
    </w:p>
    <w:p w:rsidR="00686CFE" w:rsidRPr="00297E95" w:rsidRDefault="00686CFE" w:rsidP="00686CFE">
      <w:pPr>
        <w:jc w:val="both"/>
        <w:rPr>
          <w:sz w:val="24"/>
          <w:szCs w:val="24"/>
          <w:lang w:val="en-US"/>
        </w:rPr>
      </w:pPr>
      <w:r w:rsidRPr="00297E95">
        <w:rPr>
          <w:sz w:val="24"/>
          <w:szCs w:val="24"/>
          <w:lang w:val="en-US"/>
        </w:rPr>
        <w:t xml:space="preserve">According to available data the current age structure of personnel/engineers holding BSc or </w:t>
      </w:r>
      <w:r w:rsidR="00297E95" w:rsidRPr="00297E95">
        <w:rPr>
          <w:sz w:val="24"/>
          <w:szCs w:val="24"/>
          <w:lang w:val="en-US"/>
        </w:rPr>
        <w:t>MSc</w:t>
      </w:r>
      <w:r w:rsidRPr="00297E95">
        <w:rPr>
          <w:sz w:val="24"/>
          <w:szCs w:val="24"/>
          <w:lang w:val="en-US"/>
        </w:rPr>
        <w:t xml:space="preserve"> degree is 50-60 with BSc and 60+ with MSc, having more than 20 years of working experience in the elevators industry and related jobs.  </w:t>
      </w:r>
    </w:p>
    <w:p w:rsidR="00361D64" w:rsidRPr="00297E95" w:rsidRDefault="00361D64" w:rsidP="00361D64">
      <w:pPr>
        <w:jc w:val="both"/>
        <w:rPr>
          <w:sz w:val="24"/>
          <w:szCs w:val="24"/>
          <w:lang w:val="en-US"/>
        </w:rPr>
      </w:pPr>
      <w:r w:rsidRPr="00297E95">
        <w:rPr>
          <w:sz w:val="24"/>
          <w:szCs w:val="24"/>
          <w:lang w:val="en-US"/>
        </w:rPr>
        <w:t>In accordance with the collected data from the SBRA (Serbian Business Register Agency), a total of 186 business entities in the elevators sector were identified, of which 117 entrepreneurs and 69 companies, mostly limited liability companies.</w:t>
      </w:r>
    </w:p>
    <w:p w:rsidR="00464415" w:rsidRPr="00297E95" w:rsidRDefault="00464415" w:rsidP="00464415">
      <w:pPr>
        <w:jc w:val="both"/>
        <w:rPr>
          <w:sz w:val="24"/>
          <w:szCs w:val="24"/>
          <w:lang w:val="en-US"/>
        </w:rPr>
      </w:pPr>
      <w:r w:rsidRPr="00297E95">
        <w:rPr>
          <w:sz w:val="24"/>
          <w:szCs w:val="24"/>
          <w:lang w:val="en-US"/>
        </w:rPr>
        <w:t>Based on the collected data, it can be concluded that the field of installation and maintenance of elevators is very current, and the demands placed on all economic entities participating in the installation and maintenance of elevators are increasingly complex. By looking at the current situation in the field of elevators, regarding the number of economic entities involved in the process of putting elevators on the Serbian market, inspections of elevators, as well as maintenance of elevators in use, it is noted that there is a need for further improvement of all activities in this area, among others, through:</w:t>
      </w:r>
    </w:p>
    <w:p w:rsidR="00464415" w:rsidRPr="00297E95" w:rsidRDefault="00464415" w:rsidP="00464415">
      <w:pPr>
        <w:jc w:val="both"/>
        <w:rPr>
          <w:sz w:val="24"/>
          <w:szCs w:val="24"/>
          <w:lang w:val="en-US"/>
        </w:rPr>
      </w:pPr>
      <w:r w:rsidRPr="00297E95">
        <w:rPr>
          <w:sz w:val="24"/>
          <w:szCs w:val="24"/>
          <w:lang w:val="en-US"/>
        </w:rPr>
        <w:t>- Increase in the number of employees considering the increase in the number of elevators,</w:t>
      </w:r>
    </w:p>
    <w:p w:rsidR="00464415" w:rsidRPr="00297E95" w:rsidRDefault="00464415" w:rsidP="00464415">
      <w:pPr>
        <w:jc w:val="both"/>
        <w:rPr>
          <w:sz w:val="24"/>
          <w:szCs w:val="24"/>
          <w:lang w:val="en-US"/>
        </w:rPr>
      </w:pPr>
      <w:r w:rsidRPr="00297E95">
        <w:rPr>
          <w:b/>
          <w:sz w:val="24"/>
          <w:szCs w:val="24"/>
          <w:lang w:val="en-US"/>
        </w:rPr>
        <w:t xml:space="preserve">- </w:t>
      </w:r>
      <w:r w:rsidRPr="00297E95">
        <w:rPr>
          <w:sz w:val="24"/>
          <w:szCs w:val="24"/>
          <w:lang w:val="en-US"/>
        </w:rPr>
        <w:t>Employment of young people in order to transfer knowledge as soon and as successfully as possible,</w:t>
      </w:r>
    </w:p>
    <w:p w:rsidR="00464415" w:rsidRPr="00297E95" w:rsidRDefault="00464415" w:rsidP="00464415">
      <w:pPr>
        <w:jc w:val="both"/>
        <w:rPr>
          <w:sz w:val="24"/>
          <w:szCs w:val="24"/>
          <w:lang w:val="en-US"/>
        </w:rPr>
      </w:pPr>
      <w:r w:rsidRPr="00297E95">
        <w:rPr>
          <w:sz w:val="24"/>
          <w:szCs w:val="24"/>
          <w:lang w:val="en-US"/>
        </w:rPr>
        <w:t>- Organization of trainings and professional workshops,</w:t>
      </w:r>
    </w:p>
    <w:p w:rsidR="00464415" w:rsidRPr="00297E95" w:rsidRDefault="00464415" w:rsidP="00464415">
      <w:pPr>
        <w:jc w:val="both"/>
        <w:rPr>
          <w:sz w:val="24"/>
          <w:szCs w:val="24"/>
          <w:lang w:val="en-US"/>
        </w:rPr>
      </w:pPr>
      <w:r w:rsidRPr="00297E95">
        <w:rPr>
          <w:sz w:val="24"/>
          <w:szCs w:val="24"/>
          <w:lang w:val="en-US"/>
        </w:rPr>
        <w:t>- Acquaintance with the content of regulations and standards,</w:t>
      </w:r>
    </w:p>
    <w:p w:rsidR="00464415" w:rsidRPr="00297E95" w:rsidRDefault="00464415" w:rsidP="00464415">
      <w:pPr>
        <w:jc w:val="both"/>
        <w:rPr>
          <w:sz w:val="24"/>
          <w:szCs w:val="24"/>
          <w:lang w:val="en-US"/>
        </w:rPr>
      </w:pPr>
      <w:r w:rsidRPr="00297E95">
        <w:rPr>
          <w:sz w:val="24"/>
          <w:szCs w:val="24"/>
          <w:lang w:val="en-US"/>
        </w:rPr>
        <w:t>- Organizing knowledge tests.</w:t>
      </w:r>
    </w:p>
    <w:p w:rsidR="00464415" w:rsidRPr="00297E95" w:rsidRDefault="00464415" w:rsidP="00464415">
      <w:pPr>
        <w:jc w:val="both"/>
        <w:rPr>
          <w:sz w:val="24"/>
          <w:szCs w:val="24"/>
          <w:lang w:val="en-US"/>
        </w:rPr>
      </w:pPr>
      <w:r w:rsidRPr="00297E95">
        <w:rPr>
          <w:sz w:val="24"/>
          <w:szCs w:val="24"/>
          <w:lang w:val="en-US"/>
        </w:rPr>
        <w:t>All thos</w:t>
      </w:r>
      <w:r w:rsidR="00297E95" w:rsidRPr="00297E95">
        <w:rPr>
          <w:sz w:val="24"/>
          <w:szCs w:val="24"/>
          <w:lang w:val="en-US"/>
        </w:rPr>
        <w:t>e</w:t>
      </w:r>
      <w:r w:rsidRPr="00297E95">
        <w:rPr>
          <w:sz w:val="24"/>
          <w:szCs w:val="24"/>
          <w:lang w:val="en-US"/>
        </w:rPr>
        <w:t xml:space="preserve"> mentioned facts impose the need for </w:t>
      </w:r>
      <w:r w:rsidR="00297E95" w:rsidRPr="00297E95">
        <w:rPr>
          <w:sz w:val="24"/>
          <w:szCs w:val="24"/>
          <w:lang w:val="en-US"/>
        </w:rPr>
        <w:t>offering</w:t>
      </w:r>
      <w:r w:rsidRPr="00297E95">
        <w:rPr>
          <w:sz w:val="24"/>
          <w:szCs w:val="24"/>
          <w:lang w:val="en-US"/>
        </w:rPr>
        <w:t xml:space="preserve"> an appropriate workshop </w:t>
      </w:r>
      <w:r w:rsidR="00584DC3">
        <w:rPr>
          <w:sz w:val="24"/>
          <w:szCs w:val="24"/>
          <w:lang w:val="en-US"/>
        </w:rPr>
        <w:t xml:space="preserve">regarding elevators </w:t>
      </w:r>
      <w:r w:rsidR="00297E95" w:rsidRPr="00297E95">
        <w:rPr>
          <w:sz w:val="24"/>
          <w:szCs w:val="24"/>
          <w:lang w:val="en-US"/>
        </w:rPr>
        <w:t xml:space="preserve">at the Faculty of Mechanical Engineering (University of Belgrade) </w:t>
      </w:r>
      <w:r w:rsidRPr="00297E95">
        <w:rPr>
          <w:sz w:val="24"/>
          <w:szCs w:val="24"/>
          <w:lang w:val="en-US"/>
        </w:rPr>
        <w:t>recognize</w:t>
      </w:r>
      <w:r w:rsidR="00297E95" w:rsidRPr="00297E95">
        <w:rPr>
          <w:sz w:val="24"/>
          <w:szCs w:val="24"/>
          <w:lang w:val="en-US"/>
        </w:rPr>
        <w:t>d</w:t>
      </w:r>
      <w:r w:rsidRPr="00297E95">
        <w:rPr>
          <w:sz w:val="24"/>
          <w:szCs w:val="24"/>
          <w:lang w:val="en-US"/>
        </w:rPr>
        <w:t xml:space="preserve"> through </w:t>
      </w:r>
      <w:r w:rsidR="00297E95" w:rsidRPr="00297E95">
        <w:rPr>
          <w:sz w:val="24"/>
          <w:szCs w:val="24"/>
          <w:lang w:val="en-US"/>
        </w:rPr>
        <w:t>micro</w:t>
      </w:r>
      <w:r w:rsidR="00297E95">
        <w:rPr>
          <w:sz w:val="24"/>
          <w:szCs w:val="24"/>
          <w:lang w:val="en-US"/>
        </w:rPr>
        <w:t>-</w:t>
      </w:r>
      <w:r w:rsidR="00297E95" w:rsidRPr="00297E95">
        <w:rPr>
          <w:sz w:val="24"/>
          <w:szCs w:val="24"/>
          <w:lang w:val="en-US"/>
        </w:rPr>
        <w:t>credentials</w:t>
      </w:r>
      <w:r w:rsidR="00297E95" w:rsidRPr="00297E95">
        <w:t xml:space="preserve"> </w:t>
      </w:r>
      <w:r w:rsidR="00297E95" w:rsidRPr="00297E95">
        <w:rPr>
          <w:sz w:val="24"/>
          <w:szCs w:val="24"/>
          <w:lang w:val="en-US"/>
        </w:rPr>
        <w:t>with certain number of ECTS and is</w:t>
      </w:r>
      <w:r w:rsidR="00297E95">
        <w:rPr>
          <w:sz w:val="24"/>
          <w:szCs w:val="24"/>
          <w:lang w:val="en-US"/>
        </w:rPr>
        <w:t>sued certificate</w:t>
      </w:r>
      <w:r w:rsidR="00297E95" w:rsidRPr="00297E95">
        <w:rPr>
          <w:sz w:val="24"/>
          <w:szCs w:val="24"/>
          <w:lang w:val="en-US"/>
        </w:rPr>
        <w:t xml:space="preserve">. </w:t>
      </w:r>
      <w:r w:rsidRPr="00297E95">
        <w:rPr>
          <w:sz w:val="24"/>
          <w:szCs w:val="24"/>
          <w:lang w:val="en-US"/>
        </w:rPr>
        <w:t xml:space="preserve"> </w:t>
      </w:r>
    </w:p>
    <w:p w:rsidR="00464415" w:rsidRPr="00584DC3" w:rsidRDefault="00584DC3" w:rsidP="00464415">
      <w:pPr>
        <w:jc w:val="both"/>
        <w:rPr>
          <w:b/>
          <w:sz w:val="24"/>
          <w:szCs w:val="24"/>
          <w:lang w:val="sr-Latn-RS"/>
        </w:rPr>
      </w:pPr>
      <w:r w:rsidRPr="00584DC3">
        <w:rPr>
          <w:b/>
          <w:sz w:val="24"/>
          <w:szCs w:val="24"/>
          <w:lang w:val="sr-Latn-RS"/>
        </w:rPr>
        <w:t>Name of the course: Elevators</w:t>
      </w:r>
    </w:p>
    <w:p w:rsidR="00361D64" w:rsidRPr="00B55E14" w:rsidRDefault="00584DC3" w:rsidP="00361D64">
      <w:pPr>
        <w:jc w:val="both"/>
        <w:rPr>
          <w:b/>
          <w:sz w:val="24"/>
          <w:szCs w:val="24"/>
          <w:lang w:val="sr-Latn-RS"/>
        </w:rPr>
      </w:pPr>
      <w:r w:rsidRPr="00B55E14">
        <w:rPr>
          <w:b/>
          <w:sz w:val="24"/>
          <w:szCs w:val="24"/>
          <w:lang w:val="sr-Latn-RS"/>
        </w:rPr>
        <w:t xml:space="preserve">Purpose of the course: </w:t>
      </w:r>
    </w:p>
    <w:p w:rsidR="00410781" w:rsidRPr="00612A5E" w:rsidRDefault="00B55E14" w:rsidP="00410781">
      <w:pPr>
        <w:jc w:val="both"/>
        <w:rPr>
          <w:sz w:val="24"/>
          <w:szCs w:val="24"/>
          <w:lang w:val="en-US"/>
        </w:rPr>
      </w:pPr>
      <w:r>
        <w:rPr>
          <w:sz w:val="24"/>
          <w:szCs w:val="24"/>
          <w:lang w:val="en"/>
        </w:rPr>
        <w:t>T</w:t>
      </w:r>
      <w:r w:rsidRPr="00B55E14">
        <w:rPr>
          <w:sz w:val="24"/>
          <w:szCs w:val="24"/>
          <w:lang w:val="en"/>
        </w:rPr>
        <w:t>he purpose of the course is to acquaint participants with the basic principles of elevator operation</w:t>
      </w:r>
      <w:r>
        <w:rPr>
          <w:sz w:val="24"/>
          <w:szCs w:val="24"/>
          <w:lang w:val="en"/>
        </w:rPr>
        <w:t xml:space="preserve">, </w:t>
      </w:r>
      <w:r w:rsidR="00410781">
        <w:rPr>
          <w:sz w:val="24"/>
          <w:szCs w:val="24"/>
          <w:lang w:val="en"/>
        </w:rPr>
        <w:t>their classification, main parts of elevators (shaft</w:t>
      </w:r>
      <w:r w:rsidR="00410781" w:rsidRPr="00410781">
        <w:rPr>
          <w:sz w:val="24"/>
          <w:szCs w:val="24"/>
          <w:lang w:val="en"/>
        </w:rPr>
        <w:t xml:space="preserve">, </w:t>
      </w:r>
      <w:r w:rsidR="00410781">
        <w:rPr>
          <w:sz w:val="24"/>
          <w:szCs w:val="24"/>
          <w:lang w:val="en"/>
        </w:rPr>
        <w:t xml:space="preserve">guide </w:t>
      </w:r>
      <w:r w:rsidR="00410781" w:rsidRPr="00410781">
        <w:rPr>
          <w:sz w:val="24"/>
          <w:szCs w:val="24"/>
          <w:lang w:val="en"/>
        </w:rPr>
        <w:t>rails, cabin frame, cabin,</w:t>
      </w:r>
      <w:r w:rsidR="00410781">
        <w:rPr>
          <w:sz w:val="24"/>
          <w:szCs w:val="24"/>
          <w:lang w:val="en"/>
        </w:rPr>
        <w:t xml:space="preserve"> </w:t>
      </w:r>
      <w:r w:rsidR="00410781" w:rsidRPr="00410781">
        <w:rPr>
          <w:sz w:val="24"/>
          <w:szCs w:val="24"/>
          <w:lang w:val="en"/>
        </w:rPr>
        <w:t xml:space="preserve">counterweight, elevator drive, </w:t>
      </w:r>
      <w:r w:rsidR="00410781">
        <w:rPr>
          <w:sz w:val="24"/>
          <w:szCs w:val="24"/>
          <w:lang w:val="en"/>
        </w:rPr>
        <w:t>ropes</w:t>
      </w:r>
      <w:r w:rsidR="00410781" w:rsidRPr="00410781">
        <w:rPr>
          <w:sz w:val="24"/>
          <w:szCs w:val="24"/>
          <w:lang w:val="en"/>
        </w:rPr>
        <w:t>, safety</w:t>
      </w:r>
      <w:r w:rsidR="00410781">
        <w:rPr>
          <w:sz w:val="24"/>
          <w:szCs w:val="24"/>
          <w:lang w:val="en"/>
        </w:rPr>
        <w:t xml:space="preserve"> </w:t>
      </w:r>
      <w:r w:rsidR="00410781" w:rsidRPr="00410781">
        <w:rPr>
          <w:sz w:val="24"/>
          <w:szCs w:val="24"/>
          <w:lang w:val="en"/>
        </w:rPr>
        <w:t xml:space="preserve">components, </w:t>
      </w:r>
      <w:r w:rsidR="00410781">
        <w:rPr>
          <w:sz w:val="24"/>
          <w:szCs w:val="24"/>
          <w:lang w:val="en"/>
        </w:rPr>
        <w:t>control systems</w:t>
      </w:r>
      <w:r w:rsidR="00410781" w:rsidRPr="00410781">
        <w:rPr>
          <w:sz w:val="24"/>
          <w:szCs w:val="24"/>
          <w:lang w:val="en"/>
        </w:rPr>
        <w:t>)</w:t>
      </w:r>
      <w:r w:rsidR="00410781">
        <w:rPr>
          <w:sz w:val="24"/>
          <w:szCs w:val="24"/>
          <w:lang w:val="en"/>
        </w:rPr>
        <w:t xml:space="preserve"> and corresponding EN standards, technical drawings in elevator design, </w:t>
      </w:r>
      <w:r w:rsidR="00FD310C">
        <w:rPr>
          <w:sz w:val="24"/>
          <w:szCs w:val="24"/>
          <w:lang w:val="en"/>
        </w:rPr>
        <w:t xml:space="preserve">technical </w:t>
      </w:r>
      <w:r w:rsidR="00FD310C" w:rsidRPr="00612A5E">
        <w:rPr>
          <w:sz w:val="24"/>
          <w:szCs w:val="24"/>
          <w:lang w:val="en-US"/>
        </w:rPr>
        <w:lastRenderedPageBreak/>
        <w:t xml:space="preserve">documentation, </w:t>
      </w:r>
      <w:r w:rsidR="00612A5E" w:rsidRPr="00612A5E">
        <w:rPr>
          <w:sz w:val="24"/>
          <w:szCs w:val="24"/>
          <w:lang w:val="en-US"/>
        </w:rPr>
        <w:t xml:space="preserve">maintenance, </w:t>
      </w:r>
      <w:r w:rsidR="00FD310C" w:rsidRPr="00612A5E">
        <w:rPr>
          <w:sz w:val="24"/>
          <w:szCs w:val="24"/>
          <w:lang w:val="en-US"/>
        </w:rPr>
        <w:t xml:space="preserve">occupational health and safety </w:t>
      </w:r>
      <w:r w:rsidR="00410781" w:rsidRPr="00612A5E">
        <w:rPr>
          <w:sz w:val="24"/>
          <w:szCs w:val="24"/>
          <w:lang w:val="en-US"/>
        </w:rPr>
        <w:t>and correspondingly basic terms in foreign languages (especially English)</w:t>
      </w:r>
      <w:r w:rsidR="00FD310C" w:rsidRPr="00612A5E">
        <w:rPr>
          <w:sz w:val="24"/>
          <w:szCs w:val="24"/>
          <w:lang w:val="en-US"/>
        </w:rPr>
        <w:t>.</w:t>
      </w:r>
    </w:p>
    <w:p w:rsidR="00F209AA" w:rsidRPr="00612A5E" w:rsidRDefault="00F209AA" w:rsidP="00410781">
      <w:pPr>
        <w:jc w:val="both"/>
        <w:rPr>
          <w:b/>
          <w:sz w:val="24"/>
          <w:szCs w:val="24"/>
          <w:lang w:val="en-US"/>
        </w:rPr>
      </w:pPr>
      <w:r w:rsidRPr="00612A5E">
        <w:rPr>
          <w:b/>
          <w:sz w:val="24"/>
          <w:szCs w:val="24"/>
          <w:lang w:val="en-US"/>
        </w:rPr>
        <w:t>Learning outcomes</w:t>
      </w:r>
    </w:p>
    <w:p w:rsidR="00F209AA" w:rsidRPr="00612A5E" w:rsidRDefault="0045471A" w:rsidP="00410781">
      <w:pPr>
        <w:jc w:val="both"/>
        <w:rPr>
          <w:sz w:val="24"/>
          <w:szCs w:val="24"/>
          <w:lang w:val="en-US"/>
        </w:rPr>
      </w:pPr>
      <w:r w:rsidRPr="00612A5E">
        <w:rPr>
          <w:sz w:val="24"/>
          <w:szCs w:val="24"/>
          <w:lang w:val="en-US"/>
        </w:rPr>
        <w:t>Upon successful completion of this course, participant should be able to:</w:t>
      </w:r>
    </w:p>
    <w:p w:rsidR="0045471A" w:rsidRPr="00612A5E" w:rsidRDefault="0045471A" w:rsidP="008A789A">
      <w:pPr>
        <w:pStyle w:val="ListParagraph"/>
        <w:numPr>
          <w:ilvl w:val="0"/>
          <w:numId w:val="2"/>
        </w:numPr>
        <w:jc w:val="both"/>
        <w:rPr>
          <w:sz w:val="24"/>
          <w:szCs w:val="24"/>
          <w:lang w:val="en-US"/>
        </w:rPr>
      </w:pPr>
      <w:r w:rsidRPr="00612A5E">
        <w:rPr>
          <w:sz w:val="24"/>
          <w:szCs w:val="24"/>
          <w:lang w:val="en-US"/>
        </w:rPr>
        <w:t>Be familiar with existing types of elevators, and also be aware of definitions and symbols used in the analysis and design of elevators</w:t>
      </w:r>
      <w:r w:rsidR="00612A5E" w:rsidRPr="00612A5E">
        <w:rPr>
          <w:sz w:val="24"/>
          <w:szCs w:val="24"/>
          <w:lang w:val="en-US"/>
        </w:rPr>
        <w:t>;</w:t>
      </w:r>
      <w:r w:rsidR="008A789A" w:rsidRPr="00612A5E">
        <w:rPr>
          <w:lang w:val="en-US"/>
        </w:rPr>
        <w:t xml:space="preserve"> </w:t>
      </w:r>
      <w:r w:rsidR="00612A5E">
        <w:rPr>
          <w:lang w:val="en-US"/>
        </w:rPr>
        <w:t>explain</w:t>
      </w:r>
      <w:r w:rsidR="008A789A" w:rsidRPr="00612A5E">
        <w:rPr>
          <w:sz w:val="24"/>
          <w:szCs w:val="24"/>
          <w:lang w:val="en-US"/>
        </w:rPr>
        <w:t xml:space="preserve"> the different principles of elevator operation.</w:t>
      </w:r>
    </w:p>
    <w:p w:rsidR="0045471A" w:rsidRPr="00612A5E" w:rsidRDefault="0045471A" w:rsidP="0010005F">
      <w:pPr>
        <w:pStyle w:val="ListParagraph"/>
        <w:numPr>
          <w:ilvl w:val="0"/>
          <w:numId w:val="2"/>
        </w:numPr>
        <w:jc w:val="both"/>
        <w:rPr>
          <w:sz w:val="24"/>
          <w:szCs w:val="24"/>
          <w:lang w:val="en-US"/>
        </w:rPr>
      </w:pPr>
      <w:r w:rsidRPr="00612A5E">
        <w:rPr>
          <w:sz w:val="24"/>
          <w:szCs w:val="24"/>
          <w:lang w:val="en-US"/>
        </w:rPr>
        <w:t>Be familiar with specifications and design practices adopted by various manufacturers for elevators, including corresponding data, figures and graphs, particularly related</w:t>
      </w:r>
      <w:r w:rsidRPr="00612A5E">
        <w:rPr>
          <w:rFonts w:cs="TimesNewRomanPSMT"/>
          <w:sz w:val="24"/>
          <w:szCs w:val="24"/>
          <w:lang w:val="en-US"/>
        </w:rPr>
        <w:t xml:space="preserve"> to current </w:t>
      </w:r>
      <w:r w:rsidRPr="00612A5E">
        <w:rPr>
          <w:sz w:val="24"/>
          <w:szCs w:val="24"/>
          <w:lang w:val="en-US"/>
        </w:rPr>
        <w:t>design practices in Serbia</w:t>
      </w:r>
      <w:r w:rsidR="00612A5E" w:rsidRPr="00612A5E">
        <w:rPr>
          <w:sz w:val="24"/>
          <w:szCs w:val="24"/>
          <w:lang w:val="en-US"/>
        </w:rPr>
        <w:t>;</w:t>
      </w:r>
      <w:r w:rsidR="00495DB1" w:rsidRPr="00612A5E">
        <w:rPr>
          <w:sz w:val="24"/>
          <w:szCs w:val="24"/>
          <w:lang w:val="en-US"/>
        </w:rPr>
        <w:t xml:space="preserve"> </w:t>
      </w:r>
      <w:r w:rsidR="008A789A" w:rsidRPr="00612A5E">
        <w:rPr>
          <w:sz w:val="24"/>
          <w:szCs w:val="24"/>
          <w:lang w:val="en-US"/>
        </w:rPr>
        <w:t>Explain the difference between an electric and a hydraulic lift, list and distinguish the basic parts of the elevator and its safety components</w:t>
      </w:r>
      <w:r w:rsidR="00612A5E" w:rsidRPr="00612A5E">
        <w:rPr>
          <w:sz w:val="24"/>
          <w:szCs w:val="24"/>
          <w:lang w:val="en-US"/>
        </w:rPr>
        <w:t>;</w:t>
      </w:r>
      <w:r w:rsidR="008A789A" w:rsidRPr="00612A5E">
        <w:rPr>
          <w:sz w:val="24"/>
          <w:szCs w:val="24"/>
          <w:lang w:val="en-US"/>
        </w:rPr>
        <w:t xml:space="preserve"> </w:t>
      </w:r>
      <w:r w:rsidR="0010005F" w:rsidRPr="00612A5E">
        <w:rPr>
          <w:sz w:val="24"/>
          <w:szCs w:val="24"/>
          <w:lang w:val="en-US"/>
        </w:rPr>
        <w:t xml:space="preserve">Understand the elements of technical drawing of elevators, distinguishes the basic elements of the elevator on the technical drawing and </w:t>
      </w:r>
      <w:r w:rsidR="00612A5E">
        <w:rPr>
          <w:sz w:val="24"/>
          <w:szCs w:val="24"/>
          <w:lang w:val="en-US"/>
        </w:rPr>
        <w:t>understand</w:t>
      </w:r>
      <w:r w:rsidR="0010005F" w:rsidRPr="00612A5E">
        <w:rPr>
          <w:sz w:val="24"/>
          <w:szCs w:val="24"/>
          <w:lang w:val="en-US"/>
        </w:rPr>
        <w:t xml:space="preserve"> the meaning of the basic abbreviations on the technical drawing.</w:t>
      </w:r>
    </w:p>
    <w:p w:rsidR="0045471A" w:rsidRDefault="0045471A" w:rsidP="0045471A">
      <w:pPr>
        <w:pStyle w:val="ListParagraph"/>
        <w:numPr>
          <w:ilvl w:val="0"/>
          <w:numId w:val="2"/>
        </w:numPr>
        <w:jc w:val="both"/>
        <w:rPr>
          <w:sz w:val="24"/>
          <w:szCs w:val="24"/>
          <w:lang w:val="en-US"/>
        </w:rPr>
      </w:pPr>
      <w:r w:rsidRPr="00AE3E5B">
        <w:rPr>
          <w:sz w:val="24"/>
          <w:szCs w:val="24"/>
          <w:lang w:val="en-US"/>
        </w:rPr>
        <w:t xml:space="preserve">Be informed about </w:t>
      </w:r>
      <w:r w:rsidR="00AE3E5B" w:rsidRPr="00AE3E5B">
        <w:rPr>
          <w:sz w:val="24"/>
          <w:szCs w:val="24"/>
          <w:lang w:val="en-US"/>
        </w:rPr>
        <w:t xml:space="preserve">technical regulations and legislations, including </w:t>
      </w:r>
      <w:r w:rsidRPr="00AE3E5B">
        <w:rPr>
          <w:sz w:val="24"/>
          <w:szCs w:val="24"/>
          <w:lang w:val="en-US"/>
        </w:rPr>
        <w:t>valid standards for elevators</w:t>
      </w:r>
      <w:r w:rsidR="00AE3E5B" w:rsidRPr="00AE3E5B">
        <w:rPr>
          <w:sz w:val="24"/>
          <w:szCs w:val="24"/>
          <w:lang w:val="en-US"/>
        </w:rPr>
        <w:t xml:space="preserve">, EU Machinery directive, </w:t>
      </w:r>
      <w:r w:rsidR="00612A5E">
        <w:rPr>
          <w:sz w:val="24"/>
          <w:szCs w:val="24"/>
          <w:lang w:val="en-US"/>
        </w:rPr>
        <w:t xml:space="preserve">corresponding </w:t>
      </w:r>
      <w:r w:rsidR="0030373B">
        <w:rPr>
          <w:sz w:val="24"/>
          <w:szCs w:val="24"/>
          <w:lang w:val="en-US"/>
        </w:rPr>
        <w:t xml:space="preserve">by-laws </w:t>
      </w:r>
      <w:r w:rsidR="00495DB1">
        <w:rPr>
          <w:sz w:val="24"/>
          <w:szCs w:val="24"/>
          <w:lang w:val="en-US"/>
        </w:rPr>
        <w:t>and safety</w:t>
      </w:r>
      <w:r w:rsidR="0030373B">
        <w:rPr>
          <w:sz w:val="24"/>
          <w:szCs w:val="24"/>
          <w:lang w:val="en-US"/>
        </w:rPr>
        <w:t xml:space="preserve"> regulations.</w:t>
      </w:r>
      <w:r w:rsidR="00CB0E33">
        <w:rPr>
          <w:sz w:val="24"/>
          <w:szCs w:val="24"/>
          <w:lang w:val="en-US"/>
        </w:rPr>
        <w:t xml:space="preserve"> Be familiar with the issues of occupational health and safety.</w:t>
      </w:r>
    </w:p>
    <w:p w:rsidR="00495DB1" w:rsidRPr="00AE3E5B" w:rsidRDefault="00495DB1" w:rsidP="00495DB1">
      <w:pPr>
        <w:pStyle w:val="ListParagraph"/>
        <w:numPr>
          <w:ilvl w:val="0"/>
          <w:numId w:val="2"/>
        </w:numPr>
        <w:jc w:val="both"/>
        <w:rPr>
          <w:sz w:val="24"/>
          <w:szCs w:val="24"/>
          <w:lang w:val="en-US"/>
        </w:rPr>
      </w:pPr>
      <w:r>
        <w:rPr>
          <w:sz w:val="24"/>
          <w:szCs w:val="24"/>
          <w:lang w:val="en-US"/>
        </w:rPr>
        <w:t>U</w:t>
      </w:r>
      <w:r w:rsidRPr="00495DB1">
        <w:rPr>
          <w:sz w:val="24"/>
          <w:szCs w:val="24"/>
          <w:lang w:val="en-US"/>
        </w:rPr>
        <w:t>nderstands and uses terminology in English</w:t>
      </w:r>
    </w:p>
    <w:p w:rsidR="00B55E14" w:rsidRPr="00AE3E5B" w:rsidRDefault="00B55E14" w:rsidP="00361D64">
      <w:pPr>
        <w:jc w:val="both"/>
        <w:rPr>
          <w:sz w:val="24"/>
          <w:szCs w:val="24"/>
          <w:lang w:val="en-US"/>
        </w:rPr>
      </w:pPr>
    </w:p>
    <w:p w:rsidR="0045471A" w:rsidRPr="00CB0E33" w:rsidRDefault="00CB0E33" w:rsidP="00361D64">
      <w:pPr>
        <w:jc w:val="both"/>
        <w:rPr>
          <w:b/>
          <w:sz w:val="24"/>
          <w:szCs w:val="24"/>
          <w:lang w:val="en-US"/>
        </w:rPr>
      </w:pPr>
      <w:r w:rsidRPr="00CB0E33">
        <w:rPr>
          <w:b/>
          <w:sz w:val="24"/>
          <w:szCs w:val="24"/>
          <w:lang w:val="en-US"/>
        </w:rPr>
        <w:t>Content of theoretical education</w:t>
      </w:r>
      <w:r w:rsidR="00155CEA">
        <w:rPr>
          <w:b/>
          <w:sz w:val="24"/>
          <w:szCs w:val="24"/>
          <w:lang w:val="en-US"/>
        </w:rPr>
        <w:t xml:space="preserve"> (</w:t>
      </w:r>
      <w:r w:rsidR="007163ED">
        <w:rPr>
          <w:b/>
          <w:sz w:val="24"/>
          <w:szCs w:val="24"/>
          <w:lang w:val="en-US"/>
        </w:rPr>
        <w:t>45</w:t>
      </w:r>
      <w:r w:rsidR="00155CEA">
        <w:rPr>
          <w:b/>
          <w:sz w:val="24"/>
          <w:szCs w:val="24"/>
          <w:lang w:val="en-US"/>
        </w:rPr>
        <w:t xml:space="preserve"> </w:t>
      </w:r>
      <w:r w:rsidR="00F80D73">
        <w:rPr>
          <w:b/>
          <w:sz w:val="24"/>
          <w:szCs w:val="24"/>
          <w:lang w:val="en-US"/>
        </w:rPr>
        <w:t>hours</w:t>
      </w:r>
      <w:r w:rsidR="00155CEA">
        <w:rPr>
          <w:b/>
          <w:sz w:val="24"/>
          <w:szCs w:val="24"/>
          <w:lang w:val="en-US"/>
        </w:rPr>
        <w:t>)</w:t>
      </w:r>
    </w:p>
    <w:p w:rsidR="00CB0E33" w:rsidRPr="00CB0E33" w:rsidRDefault="00CB0E33" w:rsidP="00CB0E33">
      <w:pPr>
        <w:pStyle w:val="ListParagraph"/>
        <w:numPr>
          <w:ilvl w:val="0"/>
          <w:numId w:val="4"/>
        </w:numPr>
        <w:jc w:val="both"/>
        <w:rPr>
          <w:sz w:val="24"/>
          <w:szCs w:val="24"/>
          <w:lang w:val="en-US"/>
        </w:rPr>
      </w:pPr>
      <w:r w:rsidRPr="00CB0E33">
        <w:rPr>
          <w:sz w:val="24"/>
          <w:szCs w:val="24"/>
          <w:lang w:val="en-US"/>
        </w:rPr>
        <w:t>Introduction (from history to contemporary trends)</w:t>
      </w:r>
    </w:p>
    <w:p w:rsidR="00CB0E33" w:rsidRPr="00CB0E33" w:rsidRDefault="00CB0E33" w:rsidP="00CB0E33">
      <w:pPr>
        <w:pStyle w:val="ListParagraph"/>
        <w:numPr>
          <w:ilvl w:val="0"/>
          <w:numId w:val="4"/>
        </w:numPr>
        <w:jc w:val="both"/>
        <w:rPr>
          <w:sz w:val="24"/>
          <w:szCs w:val="24"/>
          <w:lang w:val="en-US"/>
        </w:rPr>
      </w:pPr>
      <w:r w:rsidRPr="00CB0E33">
        <w:rPr>
          <w:sz w:val="24"/>
          <w:szCs w:val="24"/>
          <w:lang w:val="en-US"/>
        </w:rPr>
        <w:t>Principle of elevator operation</w:t>
      </w:r>
    </w:p>
    <w:p w:rsidR="00CB0E33" w:rsidRPr="00CB0E33" w:rsidRDefault="00CB0E33" w:rsidP="00CB0E33">
      <w:pPr>
        <w:pStyle w:val="ListParagraph"/>
        <w:numPr>
          <w:ilvl w:val="0"/>
          <w:numId w:val="4"/>
        </w:numPr>
        <w:jc w:val="both"/>
        <w:rPr>
          <w:sz w:val="24"/>
          <w:szCs w:val="24"/>
          <w:lang w:val="en-US"/>
        </w:rPr>
      </w:pPr>
      <w:r>
        <w:rPr>
          <w:sz w:val="24"/>
          <w:szCs w:val="24"/>
          <w:lang w:val="en-US"/>
        </w:rPr>
        <w:t>Classification</w:t>
      </w:r>
      <w:r w:rsidRPr="00CB0E33">
        <w:rPr>
          <w:sz w:val="24"/>
          <w:szCs w:val="24"/>
          <w:lang w:val="en-US"/>
        </w:rPr>
        <w:t xml:space="preserve"> of elevators</w:t>
      </w:r>
    </w:p>
    <w:p w:rsidR="00CB0E33" w:rsidRDefault="00CB0E33" w:rsidP="00CB0E33">
      <w:pPr>
        <w:pStyle w:val="ListParagraph"/>
        <w:numPr>
          <w:ilvl w:val="0"/>
          <w:numId w:val="4"/>
        </w:numPr>
        <w:jc w:val="both"/>
        <w:rPr>
          <w:sz w:val="24"/>
          <w:szCs w:val="24"/>
          <w:lang w:val="en-US"/>
        </w:rPr>
      </w:pPr>
      <w:r w:rsidRPr="00CB0E33">
        <w:rPr>
          <w:sz w:val="24"/>
          <w:szCs w:val="24"/>
          <w:lang w:val="en-US"/>
        </w:rPr>
        <w:t>Basic parts (</w:t>
      </w:r>
      <w:r>
        <w:rPr>
          <w:sz w:val="24"/>
          <w:szCs w:val="24"/>
          <w:lang w:val="en-US"/>
        </w:rPr>
        <w:t>lift shaft</w:t>
      </w:r>
      <w:r w:rsidRPr="00CB0E33">
        <w:rPr>
          <w:sz w:val="24"/>
          <w:szCs w:val="24"/>
          <w:lang w:val="en-US"/>
        </w:rPr>
        <w:t>, rail</w:t>
      </w:r>
      <w:r>
        <w:rPr>
          <w:sz w:val="24"/>
          <w:szCs w:val="24"/>
          <w:lang w:val="en-US"/>
        </w:rPr>
        <w:t xml:space="preserve"> guides</w:t>
      </w:r>
      <w:r w:rsidRPr="00CB0E33">
        <w:rPr>
          <w:sz w:val="24"/>
          <w:szCs w:val="24"/>
          <w:lang w:val="en-US"/>
        </w:rPr>
        <w:t>, cabin frame, cabin, counterweight, elevator drive, supporting means, safety components, control)</w:t>
      </w:r>
    </w:p>
    <w:p w:rsidR="000A6143" w:rsidRDefault="000A6143" w:rsidP="00CB0E33">
      <w:pPr>
        <w:pStyle w:val="ListParagraph"/>
        <w:numPr>
          <w:ilvl w:val="0"/>
          <w:numId w:val="4"/>
        </w:numPr>
        <w:jc w:val="both"/>
        <w:rPr>
          <w:sz w:val="24"/>
          <w:szCs w:val="24"/>
          <w:lang w:val="en-US"/>
        </w:rPr>
      </w:pPr>
      <w:r w:rsidRPr="000A6143">
        <w:rPr>
          <w:sz w:val="24"/>
          <w:szCs w:val="24"/>
        </w:rPr>
        <w:t xml:space="preserve">Specifications for the design of </w:t>
      </w:r>
      <w:r>
        <w:rPr>
          <w:sz w:val="24"/>
          <w:szCs w:val="24"/>
          <w:lang w:val="sr-Latn-RS"/>
        </w:rPr>
        <w:t>elevators</w:t>
      </w:r>
    </w:p>
    <w:p w:rsidR="00D020F7" w:rsidRDefault="00D020F7" w:rsidP="00CB0E33">
      <w:pPr>
        <w:pStyle w:val="ListParagraph"/>
        <w:numPr>
          <w:ilvl w:val="0"/>
          <w:numId w:val="4"/>
        </w:numPr>
        <w:jc w:val="both"/>
        <w:rPr>
          <w:sz w:val="24"/>
          <w:szCs w:val="24"/>
          <w:lang w:val="en-US"/>
        </w:rPr>
      </w:pPr>
      <w:r w:rsidRPr="00D020F7">
        <w:rPr>
          <w:sz w:val="24"/>
          <w:szCs w:val="24"/>
        </w:rPr>
        <w:t>Belt and rope drives</w:t>
      </w:r>
    </w:p>
    <w:p w:rsidR="00D020F7" w:rsidRPr="000A6143" w:rsidRDefault="00D020F7" w:rsidP="00CB0E33">
      <w:pPr>
        <w:pStyle w:val="ListParagraph"/>
        <w:numPr>
          <w:ilvl w:val="0"/>
          <w:numId w:val="4"/>
        </w:numPr>
        <w:jc w:val="both"/>
        <w:rPr>
          <w:sz w:val="24"/>
          <w:szCs w:val="24"/>
          <w:lang w:val="en-US"/>
        </w:rPr>
      </w:pPr>
      <w:r w:rsidRPr="00D020F7">
        <w:rPr>
          <w:sz w:val="24"/>
          <w:szCs w:val="24"/>
        </w:rPr>
        <w:t>Design analysis of lift elements and components</w:t>
      </w:r>
    </w:p>
    <w:p w:rsidR="000A6143" w:rsidRPr="000A6143" w:rsidRDefault="000A6143" w:rsidP="00CB0E33">
      <w:pPr>
        <w:pStyle w:val="ListParagraph"/>
        <w:numPr>
          <w:ilvl w:val="0"/>
          <w:numId w:val="4"/>
        </w:numPr>
        <w:jc w:val="both"/>
        <w:rPr>
          <w:sz w:val="24"/>
          <w:szCs w:val="24"/>
          <w:lang w:val="en-US"/>
        </w:rPr>
      </w:pPr>
      <w:r>
        <w:rPr>
          <w:sz w:val="24"/>
          <w:szCs w:val="24"/>
          <w:lang w:val="sr-Latn-RS"/>
        </w:rPr>
        <w:t>E</w:t>
      </w:r>
      <w:r w:rsidRPr="000A6143">
        <w:rPr>
          <w:sz w:val="24"/>
          <w:szCs w:val="24"/>
        </w:rPr>
        <w:t>levator travel analysis</w:t>
      </w:r>
    </w:p>
    <w:p w:rsidR="000A6143" w:rsidRPr="000A6143" w:rsidRDefault="000A6143" w:rsidP="00CB0E33">
      <w:pPr>
        <w:pStyle w:val="ListParagraph"/>
        <w:numPr>
          <w:ilvl w:val="0"/>
          <w:numId w:val="4"/>
        </w:numPr>
        <w:jc w:val="both"/>
        <w:rPr>
          <w:sz w:val="24"/>
          <w:szCs w:val="24"/>
          <w:lang w:val="en-US"/>
        </w:rPr>
      </w:pPr>
      <w:r>
        <w:rPr>
          <w:sz w:val="24"/>
          <w:szCs w:val="24"/>
          <w:lang w:val="sr-Latn-RS"/>
        </w:rPr>
        <w:t>Environmentaly friendly elevators</w:t>
      </w:r>
    </w:p>
    <w:p w:rsidR="000A6143" w:rsidRDefault="000A6143" w:rsidP="000A6143">
      <w:pPr>
        <w:pStyle w:val="ListParagraph"/>
        <w:numPr>
          <w:ilvl w:val="0"/>
          <w:numId w:val="4"/>
        </w:numPr>
        <w:jc w:val="both"/>
        <w:rPr>
          <w:sz w:val="24"/>
          <w:szCs w:val="24"/>
          <w:lang w:val="en-US"/>
        </w:rPr>
      </w:pPr>
      <w:r w:rsidRPr="000A6143">
        <w:rPr>
          <w:sz w:val="24"/>
          <w:szCs w:val="24"/>
          <w:lang w:val="en-US"/>
        </w:rPr>
        <w:t>Principles of lift traffic design</w:t>
      </w:r>
    </w:p>
    <w:p w:rsidR="00CB0E33" w:rsidRDefault="00CB0E33" w:rsidP="00CB0E33">
      <w:pPr>
        <w:pStyle w:val="ListParagraph"/>
        <w:numPr>
          <w:ilvl w:val="0"/>
          <w:numId w:val="4"/>
        </w:numPr>
        <w:jc w:val="both"/>
        <w:rPr>
          <w:sz w:val="24"/>
          <w:szCs w:val="24"/>
          <w:lang w:val="en-US"/>
        </w:rPr>
      </w:pPr>
      <w:r w:rsidRPr="00CB0E33">
        <w:rPr>
          <w:sz w:val="24"/>
          <w:szCs w:val="24"/>
          <w:lang w:val="en-US"/>
        </w:rPr>
        <w:t>Technical drawing (base, section)</w:t>
      </w:r>
    </w:p>
    <w:p w:rsidR="00CB0E33" w:rsidRDefault="00CB0E33" w:rsidP="00CB0E33">
      <w:pPr>
        <w:pStyle w:val="ListParagraph"/>
        <w:numPr>
          <w:ilvl w:val="0"/>
          <w:numId w:val="4"/>
        </w:numPr>
        <w:jc w:val="both"/>
        <w:rPr>
          <w:sz w:val="24"/>
          <w:szCs w:val="24"/>
          <w:lang w:val="en-US"/>
        </w:rPr>
      </w:pPr>
      <w:r w:rsidRPr="00CB0E33">
        <w:rPr>
          <w:sz w:val="24"/>
          <w:szCs w:val="24"/>
          <w:lang w:val="en-US"/>
        </w:rPr>
        <w:t xml:space="preserve">Basic principles of </w:t>
      </w:r>
      <w:r>
        <w:rPr>
          <w:sz w:val="24"/>
          <w:szCs w:val="24"/>
          <w:lang w:val="en-US"/>
        </w:rPr>
        <w:t xml:space="preserve">visual </w:t>
      </w:r>
      <w:r w:rsidRPr="00CB0E33">
        <w:rPr>
          <w:sz w:val="24"/>
          <w:szCs w:val="24"/>
          <w:lang w:val="en-US"/>
        </w:rPr>
        <w:t>presentation in elevator construction (how to present elevators and components)</w:t>
      </w:r>
    </w:p>
    <w:p w:rsidR="00CB0E33" w:rsidRDefault="00CB0E33" w:rsidP="00CB0E33">
      <w:pPr>
        <w:pStyle w:val="ListParagraph"/>
        <w:numPr>
          <w:ilvl w:val="0"/>
          <w:numId w:val="4"/>
        </w:numPr>
        <w:jc w:val="both"/>
        <w:rPr>
          <w:sz w:val="24"/>
          <w:szCs w:val="24"/>
          <w:lang w:val="en-US"/>
        </w:rPr>
      </w:pPr>
      <w:r w:rsidRPr="00CB0E33">
        <w:rPr>
          <w:sz w:val="24"/>
          <w:szCs w:val="24"/>
          <w:lang w:val="en-US"/>
        </w:rPr>
        <w:t>Basic abbreviations</w:t>
      </w:r>
    </w:p>
    <w:p w:rsidR="00CB0E33" w:rsidRDefault="00CB0E33" w:rsidP="00CB0E33">
      <w:pPr>
        <w:pStyle w:val="ListParagraph"/>
        <w:numPr>
          <w:ilvl w:val="0"/>
          <w:numId w:val="4"/>
        </w:numPr>
        <w:jc w:val="both"/>
        <w:rPr>
          <w:sz w:val="24"/>
          <w:szCs w:val="24"/>
          <w:lang w:val="en-US"/>
        </w:rPr>
      </w:pPr>
      <w:r>
        <w:rPr>
          <w:sz w:val="24"/>
          <w:szCs w:val="24"/>
          <w:lang w:val="en-US"/>
        </w:rPr>
        <w:t>C</w:t>
      </w:r>
      <w:r w:rsidRPr="00CB0E33">
        <w:rPr>
          <w:sz w:val="24"/>
          <w:szCs w:val="24"/>
          <w:lang w:val="en-US"/>
        </w:rPr>
        <w:t>onstruction book</w:t>
      </w:r>
    </w:p>
    <w:p w:rsidR="00CB0E33" w:rsidRDefault="00CB0E33" w:rsidP="00CB0E33">
      <w:pPr>
        <w:pStyle w:val="ListParagraph"/>
        <w:numPr>
          <w:ilvl w:val="0"/>
          <w:numId w:val="4"/>
        </w:numPr>
        <w:jc w:val="both"/>
        <w:rPr>
          <w:sz w:val="24"/>
          <w:szCs w:val="24"/>
          <w:lang w:val="en-US"/>
        </w:rPr>
      </w:pPr>
      <w:r w:rsidRPr="00CB0E33">
        <w:rPr>
          <w:sz w:val="24"/>
          <w:szCs w:val="24"/>
          <w:lang w:val="en-US"/>
        </w:rPr>
        <w:lastRenderedPageBreak/>
        <w:t>Technical documentation (assembly drawing, electrical diagrams, assembly instructions)</w:t>
      </w:r>
    </w:p>
    <w:p w:rsidR="00DE7AB4" w:rsidRDefault="00DE7AB4" w:rsidP="00DE7AB4">
      <w:pPr>
        <w:pStyle w:val="ListParagraph"/>
        <w:numPr>
          <w:ilvl w:val="0"/>
          <w:numId w:val="4"/>
        </w:numPr>
        <w:jc w:val="both"/>
        <w:rPr>
          <w:sz w:val="24"/>
          <w:szCs w:val="24"/>
          <w:lang w:val="en-US"/>
        </w:rPr>
      </w:pPr>
      <w:r w:rsidRPr="00DE7AB4">
        <w:rPr>
          <w:sz w:val="24"/>
          <w:szCs w:val="24"/>
          <w:lang w:val="en-US"/>
        </w:rPr>
        <w:t>Internal documentation</w:t>
      </w:r>
    </w:p>
    <w:p w:rsidR="000A6143" w:rsidRDefault="000A6143" w:rsidP="00DE7AB4">
      <w:pPr>
        <w:pStyle w:val="ListParagraph"/>
        <w:numPr>
          <w:ilvl w:val="0"/>
          <w:numId w:val="4"/>
        </w:numPr>
        <w:jc w:val="both"/>
        <w:rPr>
          <w:sz w:val="24"/>
          <w:szCs w:val="24"/>
          <w:lang w:val="en-US"/>
        </w:rPr>
      </w:pPr>
      <w:r>
        <w:rPr>
          <w:sz w:val="24"/>
          <w:szCs w:val="24"/>
          <w:lang w:val="en-US"/>
        </w:rPr>
        <w:t>Fundamentals of elevators maintenance</w:t>
      </w:r>
    </w:p>
    <w:p w:rsidR="00D020F7" w:rsidRDefault="00D020F7" w:rsidP="00D020F7">
      <w:pPr>
        <w:pStyle w:val="ListParagraph"/>
        <w:numPr>
          <w:ilvl w:val="0"/>
          <w:numId w:val="4"/>
        </w:numPr>
        <w:jc w:val="both"/>
        <w:rPr>
          <w:sz w:val="24"/>
          <w:szCs w:val="24"/>
          <w:lang w:val="en-US"/>
        </w:rPr>
      </w:pPr>
      <w:r w:rsidRPr="00D020F7">
        <w:rPr>
          <w:sz w:val="24"/>
          <w:szCs w:val="24"/>
          <w:lang w:val="en-US"/>
        </w:rPr>
        <w:t>Basic safety rules</w:t>
      </w:r>
    </w:p>
    <w:p w:rsidR="00D020F7" w:rsidRDefault="00D020F7" w:rsidP="00D020F7">
      <w:pPr>
        <w:pStyle w:val="ListParagraph"/>
        <w:numPr>
          <w:ilvl w:val="0"/>
          <w:numId w:val="4"/>
        </w:numPr>
        <w:jc w:val="both"/>
        <w:rPr>
          <w:sz w:val="24"/>
          <w:szCs w:val="24"/>
          <w:lang w:val="en-US"/>
        </w:rPr>
      </w:pPr>
      <w:r w:rsidRPr="00D020F7">
        <w:rPr>
          <w:sz w:val="24"/>
          <w:szCs w:val="24"/>
          <w:lang w:val="en-US"/>
        </w:rPr>
        <w:t>Safety at the construction site (protection of the work area, shafts)</w:t>
      </w:r>
    </w:p>
    <w:p w:rsidR="00D020F7" w:rsidRDefault="00D020F7" w:rsidP="00D020F7">
      <w:pPr>
        <w:pStyle w:val="ListParagraph"/>
        <w:numPr>
          <w:ilvl w:val="0"/>
          <w:numId w:val="4"/>
        </w:numPr>
        <w:jc w:val="both"/>
        <w:rPr>
          <w:sz w:val="24"/>
          <w:szCs w:val="24"/>
          <w:lang w:val="en-US"/>
        </w:rPr>
      </w:pPr>
      <w:r>
        <w:rPr>
          <w:sz w:val="24"/>
          <w:szCs w:val="24"/>
          <w:lang w:val="en-US"/>
        </w:rPr>
        <w:t>EU Machinery directive</w:t>
      </w:r>
    </w:p>
    <w:p w:rsidR="00D020F7" w:rsidRDefault="00D020F7" w:rsidP="00D020F7">
      <w:pPr>
        <w:pStyle w:val="ListParagraph"/>
        <w:numPr>
          <w:ilvl w:val="0"/>
          <w:numId w:val="4"/>
        </w:numPr>
        <w:jc w:val="both"/>
        <w:rPr>
          <w:sz w:val="24"/>
          <w:szCs w:val="24"/>
          <w:lang w:val="en-US"/>
        </w:rPr>
      </w:pPr>
      <w:r>
        <w:rPr>
          <w:sz w:val="24"/>
          <w:szCs w:val="24"/>
          <w:lang w:val="en-US"/>
        </w:rPr>
        <w:t>EN and other relevant standards for elevators</w:t>
      </w:r>
    </w:p>
    <w:p w:rsidR="00D020F7" w:rsidRDefault="00D020F7" w:rsidP="00D020F7">
      <w:pPr>
        <w:pStyle w:val="ListParagraph"/>
        <w:numPr>
          <w:ilvl w:val="0"/>
          <w:numId w:val="4"/>
        </w:numPr>
        <w:jc w:val="both"/>
        <w:rPr>
          <w:sz w:val="24"/>
          <w:szCs w:val="24"/>
          <w:lang w:val="en-US"/>
        </w:rPr>
      </w:pPr>
      <w:r>
        <w:rPr>
          <w:sz w:val="24"/>
          <w:szCs w:val="24"/>
          <w:lang w:val="en-US"/>
        </w:rPr>
        <w:t>National regulations for elevators</w:t>
      </w:r>
    </w:p>
    <w:p w:rsidR="00CB0E33" w:rsidRPr="00CB0E33" w:rsidRDefault="00CB0E33" w:rsidP="000A6143">
      <w:pPr>
        <w:pStyle w:val="ListParagraph"/>
        <w:numPr>
          <w:ilvl w:val="0"/>
          <w:numId w:val="4"/>
        </w:numPr>
        <w:jc w:val="both"/>
        <w:rPr>
          <w:sz w:val="24"/>
          <w:szCs w:val="24"/>
          <w:lang w:val="en-US"/>
        </w:rPr>
      </w:pPr>
      <w:r w:rsidRPr="00CB0E33">
        <w:rPr>
          <w:sz w:val="24"/>
          <w:szCs w:val="24"/>
          <w:lang w:val="en-US"/>
        </w:rPr>
        <w:t>Basic professional terms in English</w:t>
      </w:r>
      <w:r w:rsidR="000A6143">
        <w:rPr>
          <w:sz w:val="24"/>
          <w:szCs w:val="24"/>
          <w:lang w:val="en-US"/>
        </w:rPr>
        <w:t xml:space="preserve"> (</w:t>
      </w:r>
      <w:r w:rsidR="000A6143" w:rsidRPr="000A6143">
        <w:rPr>
          <w:sz w:val="24"/>
          <w:szCs w:val="24"/>
          <w:lang w:val="en-US"/>
        </w:rPr>
        <w:t>Glossary of Elevator Terms</w:t>
      </w:r>
      <w:r w:rsidR="000A6143">
        <w:rPr>
          <w:sz w:val="24"/>
          <w:szCs w:val="24"/>
          <w:lang w:val="en-US"/>
        </w:rPr>
        <w:t>)</w:t>
      </w:r>
    </w:p>
    <w:p w:rsidR="00CB0E33" w:rsidRPr="00AE3E5B" w:rsidRDefault="00CB0E33" w:rsidP="00361D64">
      <w:pPr>
        <w:jc w:val="both"/>
        <w:rPr>
          <w:sz w:val="24"/>
          <w:szCs w:val="24"/>
          <w:lang w:val="en-US"/>
        </w:rPr>
      </w:pPr>
    </w:p>
    <w:p w:rsidR="0045471A" w:rsidRPr="00CB0E33" w:rsidRDefault="00CB0E33" w:rsidP="00361D64">
      <w:pPr>
        <w:jc w:val="both"/>
        <w:rPr>
          <w:b/>
          <w:sz w:val="24"/>
          <w:szCs w:val="24"/>
          <w:lang w:val="en-US"/>
        </w:rPr>
      </w:pPr>
      <w:r w:rsidRPr="00CB0E33">
        <w:rPr>
          <w:b/>
          <w:sz w:val="24"/>
          <w:szCs w:val="24"/>
          <w:lang w:val="en-US"/>
        </w:rPr>
        <w:t>Content of practical education</w:t>
      </w:r>
      <w:r w:rsidR="00155CEA">
        <w:rPr>
          <w:b/>
          <w:sz w:val="24"/>
          <w:szCs w:val="24"/>
          <w:lang w:val="en-US"/>
        </w:rPr>
        <w:t xml:space="preserve"> (</w:t>
      </w:r>
      <w:r w:rsidR="00F80D73">
        <w:rPr>
          <w:b/>
          <w:sz w:val="24"/>
          <w:szCs w:val="24"/>
          <w:lang w:val="en-US"/>
        </w:rPr>
        <w:t>65 hours</w:t>
      </w:r>
      <w:r w:rsidR="007163ED">
        <w:rPr>
          <w:b/>
          <w:sz w:val="24"/>
          <w:szCs w:val="24"/>
          <w:lang w:val="en-US"/>
        </w:rPr>
        <w:t>)</w:t>
      </w:r>
    </w:p>
    <w:p w:rsidR="00155CEA" w:rsidRDefault="00155CEA" w:rsidP="00155CEA">
      <w:pPr>
        <w:pStyle w:val="ListParagraph"/>
        <w:numPr>
          <w:ilvl w:val="0"/>
          <w:numId w:val="5"/>
        </w:numPr>
        <w:jc w:val="both"/>
        <w:rPr>
          <w:sz w:val="24"/>
          <w:szCs w:val="24"/>
          <w:lang w:val="en-US"/>
        </w:rPr>
      </w:pPr>
      <w:r w:rsidRPr="00155CEA">
        <w:rPr>
          <w:sz w:val="24"/>
          <w:szCs w:val="24"/>
          <w:lang w:val="en-US"/>
        </w:rPr>
        <w:t xml:space="preserve">Video presentations of constructions and principles of operation of </w:t>
      </w:r>
      <w:r>
        <w:rPr>
          <w:sz w:val="24"/>
          <w:szCs w:val="24"/>
          <w:lang w:val="en-US"/>
        </w:rPr>
        <w:t>elevators</w:t>
      </w:r>
    </w:p>
    <w:p w:rsidR="00155CEA" w:rsidRDefault="006F11EC" w:rsidP="00155CEA">
      <w:pPr>
        <w:pStyle w:val="ListParagraph"/>
        <w:numPr>
          <w:ilvl w:val="0"/>
          <w:numId w:val="5"/>
        </w:numPr>
        <w:jc w:val="both"/>
        <w:rPr>
          <w:sz w:val="24"/>
          <w:szCs w:val="24"/>
          <w:lang w:val="en-US"/>
        </w:rPr>
      </w:pPr>
      <w:r>
        <w:rPr>
          <w:sz w:val="24"/>
          <w:szCs w:val="24"/>
          <w:lang w:val="en-US"/>
        </w:rPr>
        <w:t>Examples for c</w:t>
      </w:r>
      <w:r w:rsidR="00155CEA" w:rsidRPr="00155CEA">
        <w:rPr>
          <w:sz w:val="24"/>
          <w:szCs w:val="24"/>
          <w:lang w:val="en-US"/>
        </w:rPr>
        <w:t>alculation of elements</w:t>
      </w:r>
      <w:r w:rsidR="00155CEA">
        <w:rPr>
          <w:sz w:val="24"/>
          <w:szCs w:val="24"/>
          <w:lang w:val="en-US"/>
        </w:rPr>
        <w:t xml:space="preserve"> of lifting mechanism and super structure</w:t>
      </w:r>
    </w:p>
    <w:p w:rsidR="00155CEA" w:rsidRDefault="006F11EC" w:rsidP="00155CEA">
      <w:pPr>
        <w:pStyle w:val="ListParagraph"/>
        <w:numPr>
          <w:ilvl w:val="0"/>
          <w:numId w:val="5"/>
        </w:numPr>
        <w:jc w:val="both"/>
        <w:rPr>
          <w:sz w:val="24"/>
          <w:szCs w:val="24"/>
          <w:lang w:val="en-US"/>
        </w:rPr>
      </w:pPr>
      <w:r>
        <w:rPr>
          <w:sz w:val="24"/>
          <w:szCs w:val="24"/>
          <w:lang w:val="en-US"/>
        </w:rPr>
        <w:t xml:space="preserve">Application </w:t>
      </w:r>
      <w:r w:rsidR="00F80D73">
        <w:rPr>
          <w:sz w:val="24"/>
          <w:szCs w:val="24"/>
          <w:lang w:val="en-US"/>
        </w:rPr>
        <w:t xml:space="preserve">in elevator design </w:t>
      </w:r>
      <w:r>
        <w:rPr>
          <w:sz w:val="24"/>
          <w:szCs w:val="24"/>
          <w:lang w:val="en-US"/>
        </w:rPr>
        <w:t>of s</w:t>
      </w:r>
      <w:r w:rsidR="00155CEA">
        <w:rPr>
          <w:sz w:val="24"/>
          <w:szCs w:val="24"/>
          <w:lang w:val="en-US"/>
        </w:rPr>
        <w:t>oftware for 2D drawings and 3D modeling</w:t>
      </w:r>
    </w:p>
    <w:p w:rsidR="00155CEA" w:rsidRDefault="00155CEA" w:rsidP="00155CEA">
      <w:pPr>
        <w:pStyle w:val="ListParagraph"/>
        <w:numPr>
          <w:ilvl w:val="0"/>
          <w:numId w:val="5"/>
        </w:numPr>
        <w:jc w:val="both"/>
        <w:rPr>
          <w:sz w:val="24"/>
          <w:szCs w:val="24"/>
          <w:lang w:val="en-US"/>
        </w:rPr>
      </w:pPr>
      <w:r w:rsidRPr="00155CEA">
        <w:rPr>
          <w:sz w:val="24"/>
          <w:szCs w:val="24"/>
          <w:lang w:val="en-US"/>
        </w:rPr>
        <w:t xml:space="preserve">Laboratory exercise on the computer, </w:t>
      </w:r>
      <w:r>
        <w:rPr>
          <w:sz w:val="24"/>
          <w:szCs w:val="24"/>
          <w:lang w:val="en-US"/>
        </w:rPr>
        <w:t xml:space="preserve">2D drawings and </w:t>
      </w:r>
      <w:r w:rsidRPr="00155CEA">
        <w:rPr>
          <w:sz w:val="24"/>
          <w:szCs w:val="24"/>
          <w:lang w:val="en-US"/>
        </w:rPr>
        <w:t xml:space="preserve">3D modeling of elements of </w:t>
      </w:r>
      <w:r>
        <w:rPr>
          <w:sz w:val="24"/>
          <w:szCs w:val="24"/>
          <w:lang w:val="en-US"/>
        </w:rPr>
        <w:t>elevators</w:t>
      </w:r>
    </w:p>
    <w:p w:rsidR="00CB0E33" w:rsidRPr="00155CEA" w:rsidRDefault="00155CEA" w:rsidP="00155CEA">
      <w:pPr>
        <w:pStyle w:val="ListParagraph"/>
        <w:numPr>
          <w:ilvl w:val="0"/>
          <w:numId w:val="5"/>
        </w:numPr>
        <w:jc w:val="both"/>
        <w:rPr>
          <w:sz w:val="24"/>
          <w:szCs w:val="24"/>
          <w:lang w:val="en-US"/>
        </w:rPr>
      </w:pPr>
      <w:r>
        <w:rPr>
          <w:sz w:val="24"/>
          <w:szCs w:val="24"/>
          <w:lang w:val="en-US"/>
        </w:rPr>
        <w:t xml:space="preserve">Presentations by professionals employed in </w:t>
      </w:r>
      <w:r w:rsidR="006F11EC">
        <w:rPr>
          <w:sz w:val="24"/>
          <w:szCs w:val="24"/>
          <w:lang w:val="en-US"/>
        </w:rPr>
        <w:t xml:space="preserve">the </w:t>
      </w:r>
      <w:r>
        <w:rPr>
          <w:sz w:val="24"/>
          <w:szCs w:val="24"/>
          <w:lang w:val="en-US"/>
        </w:rPr>
        <w:t>elevator</w:t>
      </w:r>
      <w:r w:rsidR="006F11EC">
        <w:rPr>
          <w:sz w:val="24"/>
          <w:szCs w:val="24"/>
          <w:lang w:val="en-US"/>
        </w:rPr>
        <w:t>s</w:t>
      </w:r>
      <w:r>
        <w:rPr>
          <w:sz w:val="24"/>
          <w:szCs w:val="24"/>
          <w:lang w:val="en-US"/>
        </w:rPr>
        <w:t xml:space="preserve"> industry</w:t>
      </w:r>
      <w:r w:rsidR="006F11EC">
        <w:rPr>
          <w:sz w:val="24"/>
          <w:szCs w:val="24"/>
          <w:lang w:val="en-US"/>
        </w:rPr>
        <w:t xml:space="preserve"> in companies (showrooms, design office, production plant, </w:t>
      </w:r>
      <w:r w:rsidRPr="00155CEA">
        <w:rPr>
          <w:sz w:val="24"/>
          <w:szCs w:val="24"/>
          <w:lang w:val="en-US"/>
        </w:rPr>
        <w:t xml:space="preserve"> </w:t>
      </w:r>
    </w:p>
    <w:p w:rsidR="00CB0E33" w:rsidRPr="00AE3E5B" w:rsidRDefault="00F80D73" w:rsidP="00361D64">
      <w:pPr>
        <w:jc w:val="both"/>
        <w:rPr>
          <w:sz w:val="24"/>
          <w:szCs w:val="24"/>
          <w:lang w:val="en-US"/>
        </w:rPr>
      </w:pPr>
      <w:r>
        <w:rPr>
          <w:sz w:val="24"/>
          <w:szCs w:val="24"/>
          <w:lang w:val="sr-Latn-RS"/>
        </w:rPr>
        <w:t xml:space="preserve">The whole </w:t>
      </w:r>
      <w:r w:rsidRPr="00F80D73">
        <w:rPr>
          <w:sz w:val="24"/>
          <w:szCs w:val="24"/>
        </w:rPr>
        <w:t>course lasts 1</w:t>
      </w:r>
      <w:r>
        <w:rPr>
          <w:sz w:val="24"/>
          <w:szCs w:val="24"/>
          <w:lang w:val="sr-Latn-RS"/>
        </w:rPr>
        <w:t>0</w:t>
      </w:r>
      <w:r w:rsidRPr="00F80D73">
        <w:rPr>
          <w:sz w:val="24"/>
          <w:szCs w:val="24"/>
        </w:rPr>
        <w:t xml:space="preserve"> weeks and requires 1</w:t>
      </w:r>
      <w:r>
        <w:rPr>
          <w:sz w:val="24"/>
          <w:szCs w:val="24"/>
          <w:lang w:val="sr-Latn-RS"/>
        </w:rPr>
        <w:t>2</w:t>
      </w:r>
      <w:r w:rsidRPr="00F80D73">
        <w:rPr>
          <w:sz w:val="24"/>
          <w:szCs w:val="24"/>
        </w:rPr>
        <w:t xml:space="preserve"> hours of study a week</w:t>
      </w:r>
      <w:r w:rsidR="00112C87">
        <w:rPr>
          <w:sz w:val="24"/>
          <w:szCs w:val="24"/>
          <w:lang w:val="en-US"/>
        </w:rPr>
        <w:t xml:space="preserve"> </w:t>
      </w:r>
      <w:r w:rsidR="00112C87">
        <w:rPr>
          <w:sz w:val="24"/>
          <w:szCs w:val="24"/>
          <w:lang w:val="sr-Latn-RS"/>
        </w:rPr>
        <w:t>(totally 120 hours)</w:t>
      </w:r>
      <w:r w:rsidRPr="00F80D73">
        <w:rPr>
          <w:sz w:val="24"/>
          <w:szCs w:val="24"/>
        </w:rPr>
        <w:t>. Upon completion, the 1</w:t>
      </w:r>
      <w:r>
        <w:rPr>
          <w:sz w:val="24"/>
          <w:szCs w:val="24"/>
          <w:lang w:val="sr-Latn-RS"/>
        </w:rPr>
        <w:t>2</w:t>
      </w:r>
      <w:r w:rsidRPr="00F80D73">
        <w:rPr>
          <w:sz w:val="24"/>
          <w:szCs w:val="24"/>
        </w:rPr>
        <w:t xml:space="preserve"> credits are awarded </w:t>
      </w:r>
      <w:r>
        <w:rPr>
          <w:sz w:val="24"/>
          <w:szCs w:val="24"/>
          <w:lang w:val="sr-Latn-RS"/>
        </w:rPr>
        <w:t>to the participant</w:t>
      </w:r>
      <w:r w:rsidRPr="00F80D73">
        <w:rPr>
          <w:sz w:val="24"/>
          <w:szCs w:val="24"/>
        </w:rPr>
        <w:t xml:space="preserve"> </w:t>
      </w:r>
      <w:r>
        <w:rPr>
          <w:sz w:val="24"/>
          <w:szCs w:val="24"/>
          <w:lang w:val="sr-Latn-RS"/>
        </w:rPr>
        <w:t xml:space="preserve">and </w:t>
      </w:r>
      <w:r w:rsidRPr="00F80D73">
        <w:rPr>
          <w:sz w:val="24"/>
          <w:szCs w:val="24"/>
        </w:rPr>
        <w:t xml:space="preserve">can then be counted towards </w:t>
      </w:r>
      <w:r>
        <w:rPr>
          <w:sz w:val="24"/>
          <w:szCs w:val="24"/>
          <w:lang w:val="sr-Latn-RS"/>
        </w:rPr>
        <w:t>participant</w:t>
      </w:r>
      <w:r w:rsidRPr="00F80D73">
        <w:rPr>
          <w:sz w:val="24"/>
          <w:szCs w:val="24"/>
        </w:rPr>
        <w:t xml:space="preserve"> qualification.</w:t>
      </w:r>
    </w:p>
    <w:p w:rsidR="00361D64" w:rsidRDefault="00F80D73" w:rsidP="00686CFE">
      <w:pPr>
        <w:jc w:val="both"/>
        <w:rPr>
          <w:sz w:val="24"/>
          <w:szCs w:val="24"/>
          <w:lang w:val="en-US"/>
        </w:rPr>
      </w:pPr>
      <w:r>
        <w:rPr>
          <w:sz w:val="24"/>
          <w:szCs w:val="24"/>
          <w:lang w:val="en-US"/>
        </w:rPr>
        <w:t xml:space="preserve">The </w:t>
      </w:r>
      <w:bookmarkStart w:id="0" w:name="_GoBack"/>
      <w:bookmarkEnd w:id="0"/>
      <w:r>
        <w:rPr>
          <w:sz w:val="24"/>
          <w:szCs w:val="24"/>
          <w:lang w:val="en-US"/>
        </w:rPr>
        <w:t>condition for issuing the certificate is that each participant has to pass knowledge tests</w:t>
      </w:r>
      <w:r w:rsidR="002D1E91">
        <w:rPr>
          <w:sz w:val="24"/>
          <w:szCs w:val="24"/>
          <w:lang w:val="en-US"/>
        </w:rPr>
        <w:t>.</w:t>
      </w:r>
    </w:p>
    <w:p w:rsidR="00975C45" w:rsidRDefault="00975C45" w:rsidP="00686CFE">
      <w:pPr>
        <w:jc w:val="both"/>
        <w:rPr>
          <w:sz w:val="24"/>
          <w:szCs w:val="24"/>
          <w:lang w:val="en-US"/>
        </w:rPr>
      </w:pPr>
    </w:p>
    <w:sectPr w:rsidR="0097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6BD6"/>
    <w:multiLevelType w:val="hybridMultilevel"/>
    <w:tmpl w:val="A4A00FC8"/>
    <w:lvl w:ilvl="0" w:tplc="0574951E">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6CED1817"/>
    <w:multiLevelType w:val="hybridMultilevel"/>
    <w:tmpl w:val="2ECA8218"/>
    <w:lvl w:ilvl="0" w:tplc="0574951E">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76E8654A"/>
    <w:multiLevelType w:val="hybridMultilevel"/>
    <w:tmpl w:val="3704030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788569BD"/>
    <w:multiLevelType w:val="hybridMultilevel"/>
    <w:tmpl w:val="99560D8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7A4E5BDD"/>
    <w:multiLevelType w:val="multilevel"/>
    <w:tmpl w:val="0C8E1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BD"/>
    <w:rsid w:val="00010D66"/>
    <w:rsid w:val="000A6143"/>
    <w:rsid w:val="000B096C"/>
    <w:rsid w:val="0010005F"/>
    <w:rsid w:val="00112C87"/>
    <w:rsid w:val="00155CEA"/>
    <w:rsid w:val="001E4729"/>
    <w:rsid w:val="00297E95"/>
    <w:rsid w:val="002D1E91"/>
    <w:rsid w:val="002E1AAA"/>
    <w:rsid w:val="002E7684"/>
    <w:rsid w:val="0030373B"/>
    <w:rsid w:val="00320259"/>
    <w:rsid w:val="00361D64"/>
    <w:rsid w:val="00410781"/>
    <w:rsid w:val="0045471A"/>
    <w:rsid w:val="00464415"/>
    <w:rsid w:val="004771DA"/>
    <w:rsid w:val="00495DB1"/>
    <w:rsid w:val="004E059C"/>
    <w:rsid w:val="005229F7"/>
    <w:rsid w:val="00584DC3"/>
    <w:rsid w:val="00612A5E"/>
    <w:rsid w:val="00686CFE"/>
    <w:rsid w:val="006F11EC"/>
    <w:rsid w:val="007163ED"/>
    <w:rsid w:val="008A789A"/>
    <w:rsid w:val="00943F65"/>
    <w:rsid w:val="00975C45"/>
    <w:rsid w:val="00AE3E5B"/>
    <w:rsid w:val="00B548BD"/>
    <w:rsid w:val="00B55E14"/>
    <w:rsid w:val="00CB0E33"/>
    <w:rsid w:val="00D020F7"/>
    <w:rsid w:val="00DE7AB4"/>
    <w:rsid w:val="00DF1B19"/>
    <w:rsid w:val="00E25274"/>
    <w:rsid w:val="00E558B0"/>
    <w:rsid w:val="00F209AA"/>
    <w:rsid w:val="00F80D73"/>
    <w:rsid w:val="00FD310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59C"/>
    <w:rPr>
      <w:color w:val="0000FF" w:themeColor="hyperlink"/>
      <w:u w:val="single"/>
    </w:rPr>
  </w:style>
  <w:style w:type="paragraph" w:styleId="BalloonText">
    <w:name w:val="Balloon Text"/>
    <w:basedOn w:val="Normal"/>
    <w:link w:val="BalloonTextChar"/>
    <w:uiPriority w:val="99"/>
    <w:semiHidden/>
    <w:unhideWhenUsed/>
    <w:rsid w:val="004E0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9C"/>
    <w:rPr>
      <w:rFonts w:ascii="Tahoma" w:hAnsi="Tahoma" w:cs="Tahoma"/>
      <w:sz w:val="16"/>
      <w:szCs w:val="16"/>
    </w:rPr>
  </w:style>
  <w:style w:type="paragraph" w:styleId="HTMLPreformatted">
    <w:name w:val="HTML Preformatted"/>
    <w:basedOn w:val="Normal"/>
    <w:link w:val="HTMLPreformattedChar"/>
    <w:uiPriority w:val="99"/>
    <w:semiHidden/>
    <w:unhideWhenUsed/>
    <w:rsid w:val="00686C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6CFE"/>
    <w:rPr>
      <w:rFonts w:ascii="Consolas" w:hAnsi="Consolas"/>
      <w:sz w:val="20"/>
      <w:szCs w:val="20"/>
    </w:rPr>
  </w:style>
  <w:style w:type="paragraph" w:styleId="ListParagraph">
    <w:name w:val="List Paragraph"/>
    <w:basedOn w:val="Normal"/>
    <w:uiPriority w:val="34"/>
    <w:qFormat/>
    <w:rsid w:val="004547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59C"/>
    <w:rPr>
      <w:color w:val="0000FF" w:themeColor="hyperlink"/>
      <w:u w:val="single"/>
    </w:rPr>
  </w:style>
  <w:style w:type="paragraph" w:styleId="BalloonText">
    <w:name w:val="Balloon Text"/>
    <w:basedOn w:val="Normal"/>
    <w:link w:val="BalloonTextChar"/>
    <w:uiPriority w:val="99"/>
    <w:semiHidden/>
    <w:unhideWhenUsed/>
    <w:rsid w:val="004E0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9C"/>
    <w:rPr>
      <w:rFonts w:ascii="Tahoma" w:hAnsi="Tahoma" w:cs="Tahoma"/>
      <w:sz w:val="16"/>
      <w:szCs w:val="16"/>
    </w:rPr>
  </w:style>
  <w:style w:type="paragraph" w:styleId="HTMLPreformatted">
    <w:name w:val="HTML Preformatted"/>
    <w:basedOn w:val="Normal"/>
    <w:link w:val="HTMLPreformattedChar"/>
    <w:uiPriority w:val="99"/>
    <w:semiHidden/>
    <w:unhideWhenUsed/>
    <w:rsid w:val="00686C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6CFE"/>
    <w:rPr>
      <w:rFonts w:ascii="Consolas" w:hAnsi="Consolas"/>
      <w:sz w:val="20"/>
      <w:szCs w:val="20"/>
    </w:rPr>
  </w:style>
  <w:style w:type="paragraph" w:styleId="ListParagraph">
    <w:name w:val="List Paragraph"/>
    <w:basedOn w:val="Normal"/>
    <w:uiPriority w:val="34"/>
    <w:qFormat/>
    <w:rsid w:val="0045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94409">
      <w:bodyDiv w:val="1"/>
      <w:marLeft w:val="0"/>
      <w:marRight w:val="0"/>
      <w:marTop w:val="0"/>
      <w:marBottom w:val="0"/>
      <w:divBdr>
        <w:top w:val="none" w:sz="0" w:space="0" w:color="auto"/>
        <w:left w:val="none" w:sz="0" w:space="0" w:color="auto"/>
        <w:bottom w:val="none" w:sz="0" w:space="0" w:color="auto"/>
        <w:right w:val="none" w:sz="0" w:space="0" w:color="auto"/>
      </w:divBdr>
    </w:div>
    <w:div w:id="542061302">
      <w:bodyDiv w:val="1"/>
      <w:marLeft w:val="0"/>
      <w:marRight w:val="0"/>
      <w:marTop w:val="0"/>
      <w:marBottom w:val="0"/>
      <w:divBdr>
        <w:top w:val="none" w:sz="0" w:space="0" w:color="auto"/>
        <w:left w:val="none" w:sz="0" w:space="0" w:color="auto"/>
        <w:bottom w:val="none" w:sz="0" w:space="0" w:color="auto"/>
        <w:right w:val="none" w:sz="0" w:space="0" w:color="auto"/>
      </w:divBdr>
    </w:div>
    <w:div w:id="559248082">
      <w:bodyDiv w:val="1"/>
      <w:marLeft w:val="0"/>
      <w:marRight w:val="0"/>
      <w:marTop w:val="0"/>
      <w:marBottom w:val="0"/>
      <w:divBdr>
        <w:top w:val="none" w:sz="0" w:space="0" w:color="auto"/>
        <w:left w:val="none" w:sz="0" w:space="0" w:color="auto"/>
        <w:bottom w:val="none" w:sz="0" w:space="0" w:color="auto"/>
        <w:right w:val="none" w:sz="0" w:space="0" w:color="auto"/>
      </w:divBdr>
    </w:div>
    <w:div w:id="764837546">
      <w:bodyDiv w:val="1"/>
      <w:marLeft w:val="0"/>
      <w:marRight w:val="0"/>
      <w:marTop w:val="0"/>
      <w:marBottom w:val="0"/>
      <w:divBdr>
        <w:top w:val="none" w:sz="0" w:space="0" w:color="auto"/>
        <w:left w:val="none" w:sz="0" w:space="0" w:color="auto"/>
        <w:bottom w:val="none" w:sz="0" w:space="0" w:color="auto"/>
        <w:right w:val="none" w:sz="0" w:space="0" w:color="auto"/>
      </w:divBdr>
    </w:div>
    <w:div w:id="834108938">
      <w:bodyDiv w:val="1"/>
      <w:marLeft w:val="0"/>
      <w:marRight w:val="0"/>
      <w:marTop w:val="0"/>
      <w:marBottom w:val="0"/>
      <w:divBdr>
        <w:top w:val="none" w:sz="0" w:space="0" w:color="auto"/>
        <w:left w:val="none" w:sz="0" w:space="0" w:color="auto"/>
        <w:bottom w:val="none" w:sz="0" w:space="0" w:color="auto"/>
        <w:right w:val="none" w:sz="0" w:space="0" w:color="auto"/>
      </w:divBdr>
    </w:div>
    <w:div w:id="995769155">
      <w:bodyDiv w:val="1"/>
      <w:marLeft w:val="0"/>
      <w:marRight w:val="0"/>
      <w:marTop w:val="0"/>
      <w:marBottom w:val="0"/>
      <w:divBdr>
        <w:top w:val="none" w:sz="0" w:space="0" w:color="auto"/>
        <w:left w:val="none" w:sz="0" w:space="0" w:color="auto"/>
        <w:bottom w:val="none" w:sz="0" w:space="0" w:color="auto"/>
        <w:right w:val="none" w:sz="0" w:space="0" w:color="auto"/>
      </w:divBdr>
    </w:div>
    <w:div w:id="1049768768">
      <w:bodyDiv w:val="1"/>
      <w:marLeft w:val="0"/>
      <w:marRight w:val="0"/>
      <w:marTop w:val="0"/>
      <w:marBottom w:val="0"/>
      <w:divBdr>
        <w:top w:val="none" w:sz="0" w:space="0" w:color="auto"/>
        <w:left w:val="none" w:sz="0" w:space="0" w:color="auto"/>
        <w:bottom w:val="none" w:sz="0" w:space="0" w:color="auto"/>
        <w:right w:val="none" w:sz="0" w:space="0" w:color="auto"/>
      </w:divBdr>
    </w:div>
    <w:div w:id="1254558251">
      <w:bodyDiv w:val="1"/>
      <w:marLeft w:val="0"/>
      <w:marRight w:val="0"/>
      <w:marTop w:val="0"/>
      <w:marBottom w:val="0"/>
      <w:divBdr>
        <w:top w:val="none" w:sz="0" w:space="0" w:color="auto"/>
        <w:left w:val="none" w:sz="0" w:space="0" w:color="auto"/>
        <w:bottom w:val="none" w:sz="0" w:space="0" w:color="auto"/>
        <w:right w:val="none" w:sz="0" w:space="0" w:color="auto"/>
      </w:divBdr>
      <w:divsChild>
        <w:div w:id="284970606">
          <w:marLeft w:val="0"/>
          <w:marRight w:val="0"/>
          <w:marTop w:val="0"/>
          <w:marBottom w:val="0"/>
          <w:divBdr>
            <w:top w:val="none" w:sz="0" w:space="0" w:color="auto"/>
            <w:left w:val="none" w:sz="0" w:space="0" w:color="auto"/>
            <w:bottom w:val="none" w:sz="0" w:space="0" w:color="auto"/>
            <w:right w:val="none" w:sz="0" w:space="0" w:color="auto"/>
          </w:divBdr>
          <w:divsChild>
            <w:div w:id="759253575">
              <w:marLeft w:val="0"/>
              <w:marRight w:val="0"/>
              <w:marTop w:val="0"/>
              <w:marBottom w:val="360"/>
              <w:divBdr>
                <w:top w:val="none" w:sz="0" w:space="0" w:color="auto"/>
                <w:left w:val="none" w:sz="0" w:space="0" w:color="auto"/>
                <w:bottom w:val="none" w:sz="0" w:space="0" w:color="auto"/>
                <w:right w:val="none" w:sz="0" w:space="0" w:color="auto"/>
              </w:divBdr>
            </w:div>
          </w:divsChild>
        </w:div>
        <w:div w:id="2113428429">
          <w:marLeft w:val="0"/>
          <w:marRight w:val="0"/>
          <w:marTop w:val="0"/>
          <w:marBottom w:val="0"/>
          <w:divBdr>
            <w:top w:val="none" w:sz="0" w:space="0" w:color="auto"/>
            <w:left w:val="none" w:sz="0" w:space="0" w:color="auto"/>
            <w:bottom w:val="none" w:sz="0" w:space="0" w:color="auto"/>
            <w:right w:val="none" w:sz="0" w:space="0" w:color="auto"/>
          </w:divBdr>
          <w:divsChild>
            <w:div w:id="310135099">
              <w:marLeft w:val="0"/>
              <w:marRight w:val="0"/>
              <w:marTop w:val="0"/>
              <w:marBottom w:val="0"/>
              <w:divBdr>
                <w:top w:val="none" w:sz="0" w:space="0" w:color="auto"/>
                <w:left w:val="none" w:sz="0" w:space="0" w:color="auto"/>
                <w:bottom w:val="none" w:sz="0" w:space="0" w:color="auto"/>
                <w:right w:val="none" w:sz="0" w:space="0" w:color="auto"/>
              </w:divBdr>
            </w:div>
          </w:divsChild>
        </w:div>
        <w:div w:id="1592740380">
          <w:marLeft w:val="0"/>
          <w:marRight w:val="0"/>
          <w:marTop w:val="0"/>
          <w:marBottom w:val="0"/>
          <w:divBdr>
            <w:top w:val="none" w:sz="0" w:space="0" w:color="auto"/>
            <w:left w:val="none" w:sz="0" w:space="0" w:color="auto"/>
            <w:bottom w:val="none" w:sz="0" w:space="0" w:color="auto"/>
            <w:right w:val="none" w:sz="0" w:space="0" w:color="auto"/>
          </w:divBdr>
        </w:div>
        <w:div w:id="1128474828">
          <w:marLeft w:val="0"/>
          <w:marRight w:val="0"/>
          <w:marTop w:val="0"/>
          <w:marBottom w:val="0"/>
          <w:divBdr>
            <w:top w:val="none" w:sz="0" w:space="0" w:color="auto"/>
            <w:left w:val="none" w:sz="0" w:space="0" w:color="auto"/>
            <w:bottom w:val="none" w:sz="0" w:space="0" w:color="auto"/>
            <w:right w:val="none" w:sz="0" w:space="0" w:color="auto"/>
          </w:divBdr>
        </w:div>
        <w:div w:id="1058549941">
          <w:marLeft w:val="0"/>
          <w:marRight w:val="0"/>
          <w:marTop w:val="0"/>
          <w:marBottom w:val="0"/>
          <w:divBdr>
            <w:top w:val="none" w:sz="0" w:space="0" w:color="auto"/>
            <w:left w:val="none" w:sz="0" w:space="0" w:color="auto"/>
            <w:bottom w:val="none" w:sz="0" w:space="0" w:color="auto"/>
            <w:right w:val="none" w:sz="0" w:space="0" w:color="auto"/>
          </w:divBdr>
        </w:div>
        <w:div w:id="711610053">
          <w:marLeft w:val="0"/>
          <w:marRight w:val="0"/>
          <w:marTop w:val="0"/>
          <w:marBottom w:val="0"/>
          <w:divBdr>
            <w:top w:val="none" w:sz="0" w:space="0" w:color="auto"/>
            <w:left w:val="none" w:sz="0" w:space="0" w:color="auto"/>
            <w:bottom w:val="none" w:sz="0" w:space="0" w:color="auto"/>
            <w:right w:val="none" w:sz="0" w:space="0" w:color="auto"/>
          </w:divBdr>
        </w:div>
        <w:div w:id="2008053200">
          <w:marLeft w:val="0"/>
          <w:marRight w:val="0"/>
          <w:marTop w:val="0"/>
          <w:marBottom w:val="0"/>
          <w:divBdr>
            <w:top w:val="none" w:sz="0" w:space="0" w:color="auto"/>
            <w:left w:val="none" w:sz="0" w:space="0" w:color="auto"/>
            <w:bottom w:val="none" w:sz="0" w:space="0" w:color="auto"/>
            <w:right w:val="none" w:sz="0" w:space="0" w:color="auto"/>
          </w:divBdr>
        </w:div>
        <w:div w:id="1245608619">
          <w:marLeft w:val="0"/>
          <w:marRight w:val="0"/>
          <w:marTop w:val="0"/>
          <w:marBottom w:val="0"/>
          <w:divBdr>
            <w:top w:val="none" w:sz="0" w:space="0" w:color="auto"/>
            <w:left w:val="none" w:sz="0" w:space="0" w:color="auto"/>
            <w:bottom w:val="none" w:sz="0" w:space="0" w:color="auto"/>
            <w:right w:val="none" w:sz="0" w:space="0" w:color="auto"/>
          </w:divBdr>
        </w:div>
        <w:div w:id="684018001">
          <w:marLeft w:val="0"/>
          <w:marRight w:val="0"/>
          <w:marTop w:val="0"/>
          <w:marBottom w:val="0"/>
          <w:divBdr>
            <w:top w:val="none" w:sz="0" w:space="0" w:color="auto"/>
            <w:left w:val="none" w:sz="0" w:space="0" w:color="auto"/>
            <w:bottom w:val="none" w:sz="0" w:space="0" w:color="auto"/>
            <w:right w:val="none" w:sz="0" w:space="0" w:color="auto"/>
          </w:divBdr>
        </w:div>
        <w:div w:id="1202672653">
          <w:marLeft w:val="0"/>
          <w:marRight w:val="0"/>
          <w:marTop w:val="0"/>
          <w:marBottom w:val="0"/>
          <w:divBdr>
            <w:top w:val="none" w:sz="0" w:space="0" w:color="auto"/>
            <w:left w:val="none" w:sz="0" w:space="0" w:color="auto"/>
            <w:bottom w:val="none" w:sz="0" w:space="0" w:color="auto"/>
            <w:right w:val="none" w:sz="0" w:space="0" w:color="auto"/>
          </w:divBdr>
        </w:div>
        <w:div w:id="447625316">
          <w:marLeft w:val="0"/>
          <w:marRight w:val="0"/>
          <w:marTop w:val="0"/>
          <w:marBottom w:val="0"/>
          <w:divBdr>
            <w:top w:val="none" w:sz="0" w:space="0" w:color="auto"/>
            <w:left w:val="none" w:sz="0" w:space="0" w:color="auto"/>
            <w:bottom w:val="none" w:sz="0" w:space="0" w:color="auto"/>
            <w:right w:val="none" w:sz="0" w:space="0" w:color="auto"/>
          </w:divBdr>
        </w:div>
        <w:div w:id="1793280870">
          <w:marLeft w:val="0"/>
          <w:marRight w:val="0"/>
          <w:marTop w:val="0"/>
          <w:marBottom w:val="0"/>
          <w:divBdr>
            <w:top w:val="none" w:sz="0" w:space="0" w:color="auto"/>
            <w:left w:val="none" w:sz="0" w:space="0" w:color="auto"/>
            <w:bottom w:val="none" w:sz="0" w:space="0" w:color="auto"/>
            <w:right w:val="none" w:sz="0" w:space="0" w:color="auto"/>
          </w:divBdr>
        </w:div>
        <w:div w:id="587737885">
          <w:marLeft w:val="0"/>
          <w:marRight w:val="0"/>
          <w:marTop w:val="0"/>
          <w:marBottom w:val="0"/>
          <w:divBdr>
            <w:top w:val="none" w:sz="0" w:space="0" w:color="auto"/>
            <w:left w:val="none" w:sz="0" w:space="0" w:color="auto"/>
            <w:bottom w:val="none" w:sz="0" w:space="0" w:color="auto"/>
            <w:right w:val="none" w:sz="0" w:space="0" w:color="auto"/>
          </w:divBdr>
        </w:div>
        <w:div w:id="112403887">
          <w:marLeft w:val="0"/>
          <w:marRight w:val="0"/>
          <w:marTop w:val="0"/>
          <w:marBottom w:val="0"/>
          <w:divBdr>
            <w:top w:val="none" w:sz="0" w:space="0" w:color="auto"/>
            <w:left w:val="none" w:sz="0" w:space="0" w:color="auto"/>
            <w:bottom w:val="none" w:sz="0" w:space="0" w:color="auto"/>
            <w:right w:val="none" w:sz="0" w:space="0" w:color="auto"/>
          </w:divBdr>
        </w:div>
      </w:divsChild>
    </w:div>
    <w:div w:id="1460952858">
      <w:bodyDiv w:val="1"/>
      <w:marLeft w:val="0"/>
      <w:marRight w:val="0"/>
      <w:marTop w:val="0"/>
      <w:marBottom w:val="0"/>
      <w:divBdr>
        <w:top w:val="none" w:sz="0" w:space="0" w:color="auto"/>
        <w:left w:val="none" w:sz="0" w:space="0" w:color="auto"/>
        <w:bottom w:val="none" w:sz="0" w:space="0" w:color="auto"/>
        <w:right w:val="none" w:sz="0" w:space="0" w:color="auto"/>
      </w:divBdr>
      <w:divsChild>
        <w:div w:id="1128822202">
          <w:marLeft w:val="0"/>
          <w:marRight w:val="0"/>
          <w:marTop w:val="0"/>
          <w:marBottom w:val="480"/>
          <w:divBdr>
            <w:top w:val="none" w:sz="0" w:space="0" w:color="auto"/>
            <w:left w:val="none" w:sz="0" w:space="0" w:color="auto"/>
            <w:bottom w:val="none" w:sz="0" w:space="0" w:color="auto"/>
            <w:right w:val="none" w:sz="0" w:space="0" w:color="auto"/>
          </w:divBdr>
        </w:div>
        <w:div w:id="368461248">
          <w:marLeft w:val="0"/>
          <w:marRight w:val="0"/>
          <w:marTop w:val="0"/>
          <w:marBottom w:val="0"/>
          <w:divBdr>
            <w:top w:val="none" w:sz="0" w:space="0" w:color="auto"/>
            <w:left w:val="none" w:sz="0" w:space="0" w:color="auto"/>
            <w:bottom w:val="none" w:sz="0" w:space="0" w:color="auto"/>
            <w:right w:val="none" w:sz="0" w:space="0" w:color="auto"/>
          </w:divBdr>
          <w:divsChild>
            <w:div w:id="1907183652">
              <w:marLeft w:val="0"/>
              <w:marRight w:val="0"/>
              <w:marTop w:val="0"/>
              <w:marBottom w:val="0"/>
              <w:divBdr>
                <w:top w:val="none" w:sz="0" w:space="0" w:color="auto"/>
                <w:left w:val="none" w:sz="0" w:space="0" w:color="auto"/>
                <w:bottom w:val="none" w:sz="0" w:space="0" w:color="auto"/>
                <w:right w:val="none" w:sz="0" w:space="0" w:color="auto"/>
              </w:divBdr>
              <w:divsChild>
                <w:div w:id="422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3577">
          <w:marLeft w:val="0"/>
          <w:marRight w:val="0"/>
          <w:marTop w:val="0"/>
          <w:marBottom w:val="0"/>
          <w:divBdr>
            <w:top w:val="none" w:sz="0" w:space="0" w:color="auto"/>
            <w:left w:val="none" w:sz="0" w:space="0" w:color="auto"/>
            <w:bottom w:val="none" w:sz="0" w:space="0" w:color="auto"/>
            <w:right w:val="none" w:sz="0" w:space="0" w:color="auto"/>
          </w:divBdr>
          <w:divsChild>
            <w:div w:id="19353921">
              <w:marLeft w:val="0"/>
              <w:marRight w:val="0"/>
              <w:marTop w:val="0"/>
              <w:marBottom w:val="0"/>
              <w:divBdr>
                <w:top w:val="none" w:sz="0" w:space="0" w:color="auto"/>
                <w:left w:val="none" w:sz="0" w:space="0" w:color="auto"/>
                <w:bottom w:val="none" w:sz="0" w:space="0" w:color="auto"/>
                <w:right w:val="none" w:sz="0" w:space="0" w:color="auto"/>
              </w:divBdr>
              <w:divsChild>
                <w:div w:id="1029719372">
                  <w:marLeft w:val="0"/>
                  <w:marRight w:val="0"/>
                  <w:marTop w:val="0"/>
                  <w:marBottom w:val="0"/>
                  <w:divBdr>
                    <w:top w:val="none" w:sz="0" w:space="0" w:color="auto"/>
                    <w:left w:val="none" w:sz="0" w:space="0" w:color="auto"/>
                    <w:bottom w:val="none" w:sz="0" w:space="0" w:color="auto"/>
                    <w:right w:val="none" w:sz="0" w:space="0" w:color="auto"/>
                  </w:divBdr>
                  <w:divsChild>
                    <w:div w:id="474420898">
                      <w:marLeft w:val="0"/>
                      <w:marRight w:val="0"/>
                      <w:marTop w:val="0"/>
                      <w:marBottom w:val="0"/>
                      <w:divBdr>
                        <w:top w:val="none" w:sz="0" w:space="0" w:color="auto"/>
                        <w:left w:val="none" w:sz="0" w:space="0" w:color="auto"/>
                        <w:bottom w:val="none" w:sz="0" w:space="0" w:color="auto"/>
                        <w:right w:val="none" w:sz="0" w:space="0" w:color="auto"/>
                      </w:divBdr>
                      <w:divsChild>
                        <w:div w:id="56057173">
                          <w:marLeft w:val="0"/>
                          <w:marRight w:val="0"/>
                          <w:marTop w:val="0"/>
                          <w:marBottom w:val="0"/>
                          <w:divBdr>
                            <w:top w:val="none" w:sz="0" w:space="0" w:color="auto"/>
                            <w:left w:val="none" w:sz="0" w:space="0" w:color="auto"/>
                            <w:bottom w:val="none" w:sz="0" w:space="0" w:color="auto"/>
                            <w:right w:val="none" w:sz="0" w:space="0" w:color="auto"/>
                          </w:divBdr>
                        </w:div>
                      </w:divsChild>
                    </w:div>
                    <w:div w:id="13214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58277">
      <w:bodyDiv w:val="1"/>
      <w:marLeft w:val="0"/>
      <w:marRight w:val="0"/>
      <w:marTop w:val="0"/>
      <w:marBottom w:val="0"/>
      <w:divBdr>
        <w:top w:val="none" w:sz="0" w:space="0" w:color="auto"/>
        <w:left w:val="none" w:sz="0" w:space="0" w:color="auto"/>
        <w:bottom w:val="none" w:sz="0" w:space="0" w:color="auto"/>
        <w:right w:val="none" w:sz="0" w:space="0" w:color="auto"/>
      </w:divBdr>
    </w:div>
    <w:div w:id="1741632573">
      <w:bodyDiv w:val="1"/>
      <w:marLeft w:val="0"/>
      <w:marRight w:val="0"/>
      <w:marTop w:val="0"/>
      <w:marBottom w:val="0"/>
      <w:divBdr>
        <w:top w:val="none" w:sz="0" w:space="0" w:color="auto"/>
        <w:left w:val="none" w:sz="0" w:space="0" w:color="auto"/>
        <w:bottom w:val="none" w:sz="0" w:space="0" w:color="auto"/>
        <w:right w:val="none" w:sz="0" w:space="0" w:color="auto"/>
      </w:divBdr>
    </w:div>
    <w:div w:id="175519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DDE8-4626-48DF-95AB-0CB0044C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Зрнић</dc:creator>
  <cp:lastModifiedBy>Зрнић</cp:lastModifiedBy>
  <cp:revision>17</cp:revision>
  <dcterms:created xsi:type="dcterms:W3CDTF">2023-03-13T13:03:00Z</dcterms:created>
  <dcterms:modified xsi:type="dcterms:W3CDTF">2023-03-15T15:25:00Z</dcterms:modified>
</cp:coreProperties>
</file>